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BC" w:rsidRPr="002A1A4D" w:rsidRDefault="000D1C82" w:rsidP="00B036BC">
      <w:pPr>
        <w:spacing w:line="240" w:lineRule="auto"/>
        <w:jc w:val="center"/>
        <w:rPr>
          <w:rFonts w:ascii="Times New Roman" w:hAnsi="Times New Roman" w:cs="Times New Roman"/>
          <w:b/>
          <w:sz w:val="24"/>
          <w:szCs w:val="24"/>
          <w:u w:val="single"/>
        </w:rPr>
      </w:pPr>
      <w:r>
        <w:rPr>
          <w:noProof/>
        </w:rPr>
        <w:drawing>
          <wp:anchor distT="0" distB="0" distL="114300" distR="114300" simplePos="0" relativeHeight="251663360" behindDoc="0" locked="0" layoutInCell="1" allowOverlap="1" wp14:anchorId="2C815516" wp14:editId="78A9F170">
            <wp:simplePos x="0" y="0"/>
            <wp:positionH relativeFrom="column">
              <wp:posOffset>-69215</wp:posOffset>
            </wp:positionH>
            <wp:positionV relativeFrom="paragraph">
              <wp:posOffset>-212090</wp:posOffset>
            </wp:positionV>
            <wp:extent cx="1467864"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 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7864" cy="571500"/>
                    </a:xfrm>
                    <a:prstGeom prst="rect">
                      <a:avLst/>
                    </a:prstGeom>
                  </pic:spPr>
                </pic:pic>
              </a:graphicData>
            </a:graphic>
            <wp14:sizeRelH relativeFrom="page">
              <wp14:pctWidth>0</wp14:pctWidth>
            </wp14:sizeRelH>
            <wp14:sizeRelV relativeFrom="page">
              <wp14:pctHeight>0</wp14:pctHeight>
            </wp14:sizeRelV>
          </wp:anchor>
        </w:drawing>
      </w:r>
      <w:r w:rsidR="00B036BC" w:rsidRPr="002A1A4D">
        <w:rPr>
          <w:rFonts w:ascii="Times New Roman" w:hAnsi="Times New Roman" w:cs="Times New Roman"/>
          <w:b/>
          <w:sz w:val="24"/>
          <w:szCs w:val="24"/>
          <w:u w:val="single"/>
        </w:rPr>
        <w:t>JOB DESCRIPTION</w:t>
      </w:r>
    </w:p>
    <w:p w:rsidR="00B036BC" w:rsidRPr="002A1A4D" w:rsidRDefault="00B036BC" w:rsidP="00B036BC">
      <w:pPr>
        <w:spacing w:line="240" w:lineRule="auto"/>
        <w:rPr>
          <w:rFonts w:ascii="Times New Roman" w:hAnsi="Times New Roman" w:cs="Times New Roman"/>
          <w:b/>
          <w:sz w:val="24"/>
          <w:szCs w:val="24"/>
        </w:rPr>
      </w:pPr>
    </w:p>
    <w:p w:rsidR="005C675D" w:rsidRDefault="00B90479" w:rsidP="00B036BC">
      <w:pPr>
        <w:spacing w:line="240" w:lineRule="auto"/>
        <w:rPr>
          <w:rFonts w:ascii="Times New Roman" w:hAnsi="Times New Roman" w:cs="Times New Roman"/>
          <w:sz w:val="24"/>
          <w:szCs w:val="24"/>
        </w:rPr>
      </w:pPr>
      <w:r>
        <w:rPr>
          <w:rFonts w:ascii="Times New Roman" w:hAnsi="Times New Roman" w:cs="Times New Roman"/>
          <w:b/>
          <w:sz w:val="24"/>
          <w:szCs w:val="24"/>
        </w:rPr>
        <w:t>POSITION TITLE:</w:t>
      </w:r>
      <w:r>
        <w:rPr>
          <w:rFonts w:ascii="Times New Roman" w:hAnsi="Times New Roman" w:cs="Times New Roman"/>
          <w:sz w:val="24"/>
          <w:szCs w:val="24"/>
        </w:rPr>
        <w:t xml:space="preserve">  </w:t>
      </w:r>
      <w:r w:rsidR="005C675D">
        <w:rPr>
          <w:rFonts w:ascii="Times New Roman" w:hAnsi="Times New Roman" w:cs="Times New Roman"/>
          <w:sz w:val="24"/>
          <w:szCs w:val="24"/>
        </w:rPr>
        <w:t>Director</w:t>
      </w: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t xml:space="preserve">DEPARTMENT:  </w:t>
      </w:r>
      <w:r w:rsidR="00512D58">
        <w:rPr>
          <w:rFonts w:ascii="Times New Roman" w:hAnsi="Times New Roman" w:cs="Times New Roman"/>
          <w:sz w:val="24"/>
          <w:szCs w:val="24"/>
        </w:rPr>
        <w:t xml:space="preserve">Institutional </w:t>
      </w:r>
      <w:r w:rsidR="00AA0F0B" w:rsidRPr="00AA0F0B">
        <w:rPr>
          <w:rFonts w:ascii="Times New Roman" w:hAnsi="Times New Roman" w:cs="Times New Roman"/>
          <w:sz w:val="24"/>
          <w:szCs w:val="24"/>
        </w:rPr>
        <w:t>Effectiveness</w:t>
      </w:r>
      <w:r w:rsidR="00744813">
        <w:rPr>
          <w:rFonts w:ascii="Times New Roman" w:hAnsi="Times New Roman" w:cs="Times New Roman"/>
          <w:sz w:val="24"/>
          <w:szCs w:val="24"/>
        </w:rPr>
        <w:t xml:space="preserve"> and Assessment</w:t>
      </w:r>
    </w:p>
    <w:p w:rsidR="00B036BC" w:rsidRPr="002A1A4D" w:rsidRDefault="00B036BC" w:rsidP="00552BA5">
      <w:pPr>
        <w:spacing w:line="240" w:lineRule="auto"/>
        <w:ind w:right="-90"/>
        <w:rPr>
          <w:rFonts w:ascii="Times New Roman" w:hAnsi="Times New Roman" w:cs="Times New Roman"/>
          <w:sz w:val="24"/>
          <w:szCs w:val="24"/>
        </w:rPr>
      </w:pPr>
      <w:r w:rsidRPr="002A1A4D">
        <w:rPr>
          <w:rFonts w:ascii="Times New Roman" w:hAnsi="Times New Roman" w:cs="Times New Roman"/>
          <w:b/>
          <w:sz w:val="24"/>
          <w:szCs w:val="24"/>
        </w:rPr>
        <w:t xml:space="preserve">REPORTS TO:  </w:t>
      </w:r>
      <w:r w:rsidR="00AA0F0B" w:rsidRPr="00AA0F0B">
        <w:rPr>
          <w:rFonts w:ascii="Times New Roman" w:hAnsi="Times New Roman" w:cs="Times New Roman"/>
          <w:sz w:val="24"/>
          <w:szCs w:val="24"/>
        </w:rPr>
        <w:t>Vice President for Mission</w:t>
      </w:r>
    </w:p>
    <w:p w:rsidR="00B036BC" w:rsidRPr="00C31982" w:rsidRDefault="00B036BC" w:rsidP="00B036BC">
      <w:pPr>
        <w:spacing w:line="240" w:lineRule="auto"/>
        <w:rPr>
          <w:rFonts w:ascii="Times New Roman" w:hAnsi="Times New Roman" w:cs="Times New Roman"/>
          <w:sz w:val="24"/>
          <w:szCs w:val="24"/>
          <w:lang w:val="fr-FR"/>
        </w:rPr>
      </w:pPr>
      <w:r w:rsidRPr="00C31982">
        <w:rPr>
          <w:rFonts w:ascii="Times New Roman" w:hAnsi="Times New Roman" w:cs="Times New Roman"/>
          <w:b/>
          <w:sz w:val="24"/>
          <w:szCs w:val="24"/>
          <w:lang w:val="fr-FR"/>
        </w:rPr>
        <w:t>CLASSIFICATION</w:t>
      </w:r>
      <w:r w:rsidR="00391372" w:rsidRPr="00C31982">
        <w:rPr>
          <w:rFonts w:ascii="Times New Roman" w:hAnsi="Times New Roman" w:cs="Times New Roman"/>
          <w:b/>
          <w:sz w:val="24"/>
          <w:szCs w:val="24"/>
          <w:lang w:val="fr-FR"/>
        </w:rPr>
        <w:t>:</w:t>
      </w:r>
      <w:r w:rsidR="00391372" w:rsidRPr="00C31982">
        <w:rPr>
          <w:rFonts w:ascii="Times New Roman" w:hAnsi="Times New Roman" w:cs="Times New Roman"/>
          <w:sz w:val="24"/>
          <w:szCs w:val="24"/>
          <w:lang w:val="fr-FR"/>
        </w:rPr>
        <w:t xml:space="preserve"> Exempt</w:t>
      </w:r>
    </w:p>
    <w:p w:rsidR="00B036BC" w:rsidRPr="00C31982" w:rsidRDefault="00B036BC" w:rsidP="00B036BC">
      <w:pPr>
        <w:spacing w:line="240" w:lineRule="auto"/>
        <w:rPr>
          <w:rFonts w:ascii="Times New Roman" w:hAnsi="Times New Roman" w:cs="Times New Roman"/>
          <w:sz w:val="24"/>
          <w:szCs w:val="24"/>
          <w:lang w:val="fr-FR"/>
        </w:rPr>
      </w:pPr>
      <w:r w:rsidRPr="00C31982">
        <w:rPr>
          <w:rFonts w:ascii="Times New Roman" w:hAnsi="Times New Roman" w:cs="Times New Roman"/>
          <w:b/>
          <w:sz w:val="24"/>
          <w:szCs w:val="24"/>
          <w:lang w:val="fr-FR"/>
        </w:rPr>
        <w:t xml:space="preserve">POSITION </w:t>
      </w:r>
      <w:r w:rsidR="00390C8A">
        <w:rPr>
          <w:rFonts w:ascii="Times New Roman" w:hAnsi="Times New Roman" w:cs="Times New Roman"/>
          <w:b/>
          <w:sz w:val="24"/>
          <w:szCs w:val="24"/>
          <w:lang w:val="fr-FR"/>
        </w:rPr>
        <w:t>PURPOSE</w:t>
      </w:r>
      <w:r w:rsidRPr="00C31982">
        <w:rPr>
          <w:rFonts w:ascii="Times New Roman" w:hAnsi="Times New Roman" w:cs="Times New Roman"/>
          <w:b/>
          <w:sz w:val="24"/>
          <w:szCs w:val="24"/>
          <w:lang w:val="fr-FR"/>
        </w:rPr>
        <w:t xml:space="preserve">:  </w:t>
      </w:r>
    </w:p>
    <w:p w:rsidR="002A1A4D" w:rsidRDefault="00047A9A" w:rsidP="00B036BC">
      <w:pPr>
        <w:spacing w:line="240" w:lineRule="auto"/>
        <w:rPr>
          <w:rFonts w:ascii="Times New Roman" w:hAnsi="Times New Roman" w:cs="Times New Roman"/>
          <w:sz w:val="24"/>
          <w:szCs w:val="24"/>
        </w:rPr>
      </w:pPr>
      <w:r>
        <w:rPr>
          <w:rFonts w:ascii="Times New Roman" w:hAnsi="Times New Roman" w:cs="Times New Roman"/>
          <w:sz w:val="24"/>
          <w:szCs w:val="24"/>
          <w:lang w:val="fr-FR"/>
        </w:rPr>
        <w:t>To</w:t>
      </w:r>
      <w:r w:rsidR="00AA0F0B" w:rsidRPr="00AA0F0B">
        <w:rPr>
          <w:rFonts w:ascii="Times New Roman" w:hAnsi="Times New Roman" w:cs="Times New Roman"/>
          <w:sz w:val="24"/>
          <w:szCs w:val="24"/>
        </w:rPr>
        <w:t xml:space="preserve"> aid </w:t>
      </w:r>
      <w:r w:rsidR="004555D0">
        <w:rPr>
          <w:rFonts w:ascii="Times New Roman" w:hAnsi="Times New Roman" w:cs="Times New Roman"/>
          <w:sz w:val="24"/>
          <w:szCs w:val="24"/>
        </w:rPr>
        <w:t>St. O</w:t>
      </w:r>
      <w:r w:rsidR="004555D0" w:rsidRPr="00047A9A">
        <w:rPr>
          <w:rFonts w:ascii="Times New Roman" w:hAnsi="Times New Roman" w:cs="Times New Roman"/>
          <w:sz w:val="24"/>
          <w:szCs w:val="24"/>
        </w:rPr>
        <w:t xml:space="preserve">laf decision-makers </w:t>
      </w:r>
      <w:r w:rsidR="00AA0F0B" w:rsidRPr="00047A9A">
        <w:rPr>
          <w:rFonts w:ascii="Times New Roman" w:hAnsi="Times New Roman" w:cs="Times New Roman"/>
          <w:sz w:val="24"/>
          <w:szCs w:val="24"/>
        </w:rPr>
        <w:t xml:space="preserve">in evidence-based planning, decision-making, and public accountability by providing appropriate institutional and national benchmarking data. </w:t>
      </w:r>
    </w:p>
    <w:p w:rsidR="00B036BC" w:rsidRPr="00966F44" w:rsidRDefault="00966F44" w:rsidP="00966F44">
      <w:pPr>
        <w:spacing w:line="240" w:lineRule="auto"/>
        <w:rPr>
          <w:rFonts w:ascii="Times New Roman" w:hAnsi="Times New Roman" w:cs="Times New Roman"/>
          <w:b/>
          <w:sz w:val="24"/>
          <w:szCs w:val="24"/>
        </w:rPr>
      </w:pPr>
      <w:r>
        <w:rPr>
          <w:rFonts w:ascii="Times New Roman" w:hAnsi="Times New Roman" w:cs="Times New Roman"/>
          <w:b/>
          <w:sz w:val="24"/>
          <w:szCs w:val="24"/>
        </w:rPr>
        <w:br/>
      </w:r>
      <w:r w:rsidR="00B036BC" w:rsidRPr="002A1A4D">
        <w:rPr>
          <w:rFonts w:ascii="Times New Roman" w:hAnsi="Times New Roman" w:cs="Times New Roman"/>
          <w:b/>
          <w:sz w:val="24"/>
          <w:szCs w:val="24"/>
        </w:rPr>
        <w:t xml:space="preserve">ESSENTIAL JOB FUNCTIONS:  </w:t>
      </w:r>
    </w:p>
    <w:p w:rsidR="00B036BC" w:rsidRPr="002A1A4D" w:rsidRDefault="003D684B" w:rsidP="00B036BC">
      <w:pPr>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 evaluate, and disseminate institutional and comparative data and information resources</w:t>
      </w:r>
      <w:r w:rsidR="00B036BC" w:rsidRPr="002A1A4D">
        <w:rPr>
          <w:rFonts w:ascii="Times New Roman" w:eastAsia="Times New Roman" w:hAnsi="Times New Roman" w:cs="Times New Roman"/>
          <w:sz w:val="24"/>
          <w:szCs w:val="24"/>
        </w:rPr>
        <w:t xml:space="preserve"> </w:t>
      </w:r>
      <w:r w:rsidR="00427D8F">
        <w:rPr>
          <w:rFonts w:ascii="Times New Roman" w:eastAsia="Times New Roman" w:hAnsi="Times New Roman" w:cs="Times New Roman"/>
          <w:sz w:val="24"/>
          <w:szCs w:val="24"/>
        </w:rPr>
        <w:t xml:space="preserve">– </w:t>
      </w:r>
      <w:r w:rsidR="00E23822">
        <w:rPr>
          <w:rFonts w:ascii="Times New Roman" w:eastAsia="Times New Roman" w:hAnsi="Times New Roman" w:cs="Times New Roman"/>
          <w:sz w:val="24"/>
          <w:szCs w:val="24"/>
        </w:rPr>
        <w:t>25</w:t>
      </w:r>
      <w:r w:rsidR="00B036BC" w:rsidRPr="002A1A4D">
        <w:rPr>
          <w:rFonts w:ascii="Times New Roman" w:eastAsia="Times New Roman" w:hAnsi="Times New Roman" w:cs="Times New Roman"/>
          <w:sz w:val="24"/>
          <w:szCs w:val="24"/>
        </w:rPr>
        <w:t>% of time</w:t>
      </w:r>
    </w:p>
    <w:p w:rsidR="003D684B" w:rsidRDefault="003D684B" w:rsidP="003D684B">
      <w:pPr>
        <w:numPr>
          <w:ilvl w:val="0"/>
          <w:numId w:val="4"/>
        </w:numPr>
        <w:spacing w:after="0" w:line="240" w:lineRule="auto"/>
        <w:rPr>
          <w:rFonts w:ascii="Times New Roman" w:eastAsia="Times New Roman" w:hAnsi="Times New Roman" w:cs="Times New Roman"/>
          <w:sz w:val="24"/>
          <w:szCs w:val="24"/>
        </w:rPr>
      </w:pPr>
      <w:r w:rsidRPr="003D684B">
        <w:rPr>
          <w:rFonts w:ascii="Times New Roman" w:eastAsia="Times New Roman" w:hAnsi="Times New Roman" w:cs="Times New Roman"/>
          <w:sz w:val="24"/>
          <w:szCs w:val="24"/>
        </w:rPr>
        <w:t>Provide institutional and comparison benchmarking information to St. Olaf leadership in support of institutional planning; develop means of assessing progress towards institutional goals; and, when appropriate, recommend actions b</w:t>
      </w:r>
      <w:r w:rsidR="00B5742F">
        <w:rPr>
          <w:rFonts w:ascii="Times New Roman" w:eastAsia="Times New Roman" w:hAnsi="Times New Roman" w:cs="Times New Roman"/>
          <w:sz w:val="24"/>
          <w:szCs w:val="24"/>
        </w:rPr>
        <w:t>ased on institutional findings</w:t>
      </w:r>
      <w:r w:rsidR="00427D8F">
        <w:rPr>
          <w:rFonts w:ascii="Times New Roman" w:eastAsia="Times New Roman" w:hAnsi="Times New Roman" w:cs="Times New Roman"/>
          <w:sz w:val="24"/>
          <w:szCs w:val="24"/>
        </w:rPr>
        <w:t>.</w:t>
      </w:r>
    </w:p>
    <w:p w:rsidR="00FE7A2B" w:rsidRDefault="00FE7A2B" w:rsidP="003D684B">
      <w:pPr>
        <w:numPr>
          <w:ilvl w:val="0"/>
          <w:numId w:val="4"/>
        </w:numPr>
        <w:spacing w:after="0" w:line="240" w:lineRule="auto"/>
        <w:rPr>
          <w:rFonts w:ascii="Times New Roman" w:eastAsia="Times New Roman" w:hAnsi="Times New Roman" w:cs="Times New Roman"/>
          <w:sz w:val="24"/>
          <w:szCs w:val="24"/>
        </w:rPr>
      </w:pPr>
      <w:r w:rsidRPr="00FE7A2B">
        <w:rPr>
          <w:rFonts w:ascii="Times New Roman" w:eastAsia="Times New Roman" w:hAnsi="Times New Roman" w:cs="Times New Roman"/>
          <w:sz w:val="24"/>
          <w:szCs w:val="24"/>
        </w:rPr>
        <w:t>Communicate institutional data, reports, and information via the</w:t>
      </w:r>
      <w:r w:rsidR="00B5742F">
        <w:rPr>
          <w:rFonts w:ascii="Times New Roman" w:eastAsia="Times New Roman" w:hAnsi="Times New Roman" w:cs="Times New Roman"/>
          <w:sz w:val="24"/>
          <w:szCs w:val="24"/>
        </w:rPr>
        <w:t xml:space="preserve"> Institutional &amp; </w:t>
      </w:r>
      <w:r w:rsidR="00744813">
        <w:rPr>
          <w:rFonts w:ascii="Times New Roman" w:eastAsia="Times New Roman" w:hAnsi="Times New Roman" w:cs="Times New Roman"/>
          <w:sz w:val="24"/>
          <w:szCs w:val="24"/>
        </w:rPr>
        <w:t xml:space="preserve">Assessment </w:t>
      </w:r>
      <w:r w:rsidR="00B5742F">
        <w:rPr>
          <w:rFonts w:ascii="Times New Roman" w:eastAsia="Times New Roman" w:hAnsi="Times New Roman" w:cs="Times New Roman"/>
          <w:sz w:val="24"/>
          <w:szCs w:val="24"/>
        </w:rPr>
        <w:t>Effectiveness</w:t>
      </w:r>
      <w:r w:rsidRPr="00FE7A2B">
        <w:rPr>
          <w:rFonts w:ascii="Times New Roman" w:eastAsia="Times New Roman" w:hAnsi="Times New Roman" w:cs="Times New Roman"/>
          <w:sz w:val="24"/>
          <w:szCs w:val="24"/>
        </w:rPr>
        <w:t xml:space="preserve"> </w:t>
      </w:r>
      <w:r w:rsidR="00B5742F">
        <w:rPr>
          <w:rFonts w:ascii="Times New Roman" w:eastAsia="Times New Roman" w:hAnsi="Times New Roman" w:cs="Times New Roman"/>
          <w:sz w:val="24"/>
          <w:szCs w:val="24"/>
        </w:rPr>
        <w:t>(</w:t>
      </w:r>
      <w:r w:rsidR="00744813">
        <w:rPr>
          <w:rFonts w:ascii="Times New Roman" w:eastAsia="Times New Roman" w:hAnsi="Times New Roman" w:cs="Times New Roman"/>
          <w:sz w:val="24"/>
          <w:szCs w:val="24"/>
        </w:rPr>
        <w:t>IE&amp;A</w:t>
      </w:r>
      <w:r w:rsidR="00B5742F">
        <w:rPr>
          <w:rFonts w:ascii="Times New Roman" w:eastAsia="Times New Roman" w:hAnsi="Times New Roman" w:cs="Times New Roman"/>
          <w:sz w:val="24"/>
          <w:szCs w:val="24"/>
        </w:rPr>
        <w:t>)</w:t>
      </w:r>
      <w:r w:rsidRPr="00047A9A">
        <w:rPr>
          <w:rFonts w:ascii="Times New Roman" w:eastAsia="Times New Roman" w:hAnsi="Times New Roman" w:cs="Times New Roman"/>
          <w:sz w:val="24"/>
          <w:szCs w:val="24"/>
        </w:rPr>
        <w:t xml:space="preserve"> </w:t>
      </w:r>
      <w:r w:rsidR="00047A9A">
        <w:rPr>
          <w:rFonts w:ascii="Times New Roman" w:eastAsia="Times New Roman" w:hAnsi="Times New Roman" w:cs="Times New Roman"/>
          <w:sz w:val="24"/>
          <w:szCs w:val="24"/>
        </w:rPr>
        <w:t>web</w:t>
      </w:r>
      <w:r w:rsidRPr="00047A9A">
        <w:rPr>
          <w:rFonts w:ascii="Times New Roman" w:eastAsia="Times New Roman" w:hAnsi="Times New Roman" w:cs="Times New Roman"/>
          <w:sz w:val="24"/>
          <w:szCs w:val="24"/>
        </w:rPr>
        <w:t>site, as</w:t>
      </w:r>
      <w:r w:rsidRPr="00FE7A2B">
        <w:rPr>
          <w:rFonts w:ascii="Times New Roman" w:eastAsia="Times New Roman" w:hAnsi="Times New Roman" w:cs="Times New Roman"/>
          <w:sz w:val="24"/>
          <w:szCs w:val="24"/>
        </w:rPr>
        <w:t xml:space="preserve"> well as through presentations and other </w:t>
      </w:r>
      <w:r w:rsidR="00B5742F">
        <w:rPr>
          <w:rFonts w:ascii="Times New Roman" w:eastAsia="Times New Roman" w:hAnsi="Times New Roman" w:cs="Times New Roman"/>
          <w:sz w:val="24"/>
          <w:szCs w:val="24"/>
        </w:rPr>
        <w:t>electronic and/or written media</w:t>
      </w:r>
      <w:r w:rsidR="00427D8F">
        <w:rPr>
          <w:rFonts w:ascii="Times New Roman" w:eastAsia="Times New Roman" w:hAnsi="Times New Roman" w:cs="Times New Roman"/>
          <w:sz w:val="24"/>
          <w:szCs w:val="24"/>
        </w:rPr>
        <w:t>.</w:t>
      </w:r>
    </w:p>
    <w:p w:rsidR="00F804E3" w:rsidRPr="00F804E3" w:rsidRDefault="00F804E3" w:rsidP="003D684B">
      <w:pPr>
        <w:numPr>
          <w:ilvl w:val="0"/>
          <w:numId w:val="4"/>
        </w:numPr>
        <w:spacing w:after="0" w:line="240" w:lineRule="auto"/>
        <w:rPr>
          <w:rFonts w:ascii="Times New Roman" w:eastAsia="Times New Roman" w:hAnsi="Times New Roman" w:cs="Times New Roman"/>
          <w:sz w:val="24"/>
          <w:szCs w:val="24"/>
        </w:rPr>
      </w:pPr>
      <w:r w:rsidRPr="00F804E3">
        <w:rPr>
          <w:rFonts w:ascii="Times New Roman" w:eastAsia="Times New Roman" w:hAnsi="Times New Roman" w:cs="Times New Roman"/>
          <w:sz w:val="24"/>
          <w:szCs w:val="24"/>
        </w:rPr>
        <w:t>Submit responses to external and internal requests for col</w:t>
      </w:r>
      <w:r w:rsidR="00B5742F">
        <w:rPr>
          <w:rFonts w:ascii="Times New Roman" w:eastAsia="Times New Roman" w:hAnsi="Times New Roman" w:cs="Times New Roman"/>
          <w:sz w:val="24"/>
          <w:szCs w:val="24"/>
        </w:rPr>
        <w:t>lege data</w:t>
      </w:r>
      <w:r w:rsidR="00427D8F">
        <w:rPr>
          <w:rFonts w:ascii="Times New Roman" w:eastAsia="Times New Roman" w:hAnsi="Times New Roman" w:cs="Times New Roman"/>
          <w:sz w:val="24"/>
          <w:szCs w:val="24"/>
        </w:rPr>
        <w:t>.</w:t>
      </w:r>
    </w:p>
    <w:p w:rsidR="00B036BC" w:rsidRPr="002A1A4D" w:rsidRDefault="00B036BC" w:rsidP="00B036BC">
      <w:pPr>
        <w:spacing w:after="0" w:line="240" w:lineRule="auto"/>
        <w:ind w:left="360"/>
        <w:rPr>
          <w:rFonts w:ascii="Times New Roman" w:eastAsia="Times New Roman" w:hAnsi="Times New Roman" w:cs="Times New Roman"/>
          <w:sz w:val="24"/>
          <w:szCs w:val="24"/>
        </w:rPr>
      </w:pPr>
    </w:p>
    <w:p w:rsidR="006738CD" w:rsidRPr="002A1A4D" w:rsidRDefault="006738CD" w:rsidP="006738CD">
      <w:pPr>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Analyze and summarize institutional and comparative data and information resources</w:t>
      </w:r>
      <w:r w:rsidRPr="002A1A4D">
        <w:rPr>
          <w:rFonts w:ascii="Times New Roman" w:eastAsia="Times New Roman" w:hAnsi="Times New Roman" w:cs="Times New Roman"/>
          <w:sz w:val="24"/>
          <w:szCs w:val="24"/>
        </w:rPr>
        <w:t xml:space="preserve"> </w:t>
      </w:r>
      <w:r w:rsidR="00427D8F">
        <w:rPr>
          <w:rFonts w:ascii="Times New Roman" w:eastAsia="Times New Roman" w:hAnsi="Times New Roman" w:cs="Times New Roman"/>
          <w:sz w:val="24"/>
          <w:szCs w:val="24"/>
        </w:rPr>
        <w:t xml:space="preserve">– </w:t>
      </w:r>
      <w:r w:rsidR="00E23822">
        <w:rPr>
          <w:rFonts w:ascii="Times New Roman" w:eastAsia="Times New Roman" w:hAnsi="Times New Roman" w:cs="Times New Roman"/>
          <w:sz w:val="24"/>
          <w:szCs w:val="24"/>
        </w:rPr>
        <w:t>25</w:t>
      </w:r>
      <w:r w:rsidRPr="002A1A4D">
        <w:rPr>
          <w:rFonts w:ascii="Times New Roman" w:eastAsia="Times New Roman" w:hAnsi="Times New Roman" w:cs="Times New Roman"/>
          <w:sz w:val="24"/>
          <w:szCs w:val="24"/>
        </w:rPr>
        <w:t>% of time</w:t>
      </w:r>
    </w:p>
    <w:p w:rsidR="006738CD" w:rsidRDefault="006738CD" w:rsidP="006738CD">
      <w:pPr>
        <w:numPr>
          <w:ilvl w:val="0"/>
          <w:numId w:val="4"/>
        </w:numPr>
        <w:spacing w:after="0" w:line="240" w:lineRule="auto"/>
        <w:rPr>
          <w:rFonts w:ascii="Times New Roman" w:eastAsia="Times New Roman" w:hAnsi="Times New Roman" w:cs="Times New Roman"/>
          <w:sz w:val="24"/>
          <w:szCs w:val="24"/>
        </w:rPr>
      </w:pPr>
      <w:r>
        <w:rPr>
          <w:rFonts w:ascii="Times" w:hAnsi="Times"/>
          <w:sz w:val="24"/>
        </w:rPr>
        <w:t>A</w:t>
      </w:r>
      <w:r w:rsidRPr="003D684B">
        <w:rPr>
          <w:rFonts w:ascii="Times New Roman" w:eastAsia="Times New Roman" w:hAnsi="Times New Roman" w:cs="Times New Roman"/>
          <w:sz w:val="24"/>
          <w:szCs w:val="24"/>
        </w:rPr>
        <w:t>nalyze, summarize, and prepare reports on campus-wide surveys, selected archival institutional data, and appropriate comparative national/peer group data, including collaboration with appropriate staff on an</w:t>
      </w:r>
      <w:r w:rsidR="00B5742F">
        <w:rPr>
          <w:rFonts w:ascii="Times New Roman" w:eastAsia="Times New Roman" w:hAnsi="Times New Roman" w:cs="Times New Roman"/>
          <w:sz w:val="24"/>
          <w:szCs w:val="24"/>
        </w:rPr>
        <w:t>alysis and use of relevant data</w:t>
      </w:r>
      <w:r w:rsidR="00427D8F">
        <w:rPr>
          <w:rFonts w:ascii="Times New Roman" w:eastAsia="Times New Roman" w:hAnsi="Times New Roman" w:cs="Times New Roman"/>
          <w:sz w:val="24"/>
          <w:szCs w:val="24"/>
        </w:rPr>
        <w:t>.</w:t>
      </w:r>
    </w:p>
    <w:p w:rsidR="006738CD" w:rsidRPr="003D684B" w:rsidRDefault="006738CD" w:rsidP="006738CD">
      <w:pPr>
        <w:spacing w:after="0" w:line="240" w:lineRule="auto"/>
        <w:rPr>
          <w:rFonts w:ascii="Times New Roman" w:eastAsia="Times New Roman" w:hAnsi="Times New Roman" w:cs="Times New Roman"/>
          <w:sz w:val="24"/>
          <w:szCs w:val="24"/>
        </w:rPr>
      </w:pPr>
    </w:p>
    <w:p w:rsidR="002141A6" w:rsidRPr="002A1A4D" w:rsidRDefault="002141A6" w:rsidP="002141A6">
      <w:pPr>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Collect and query institutional and comparative data and information resources</w:t>
      </w:r>
      <w:r w:rsidRPr="002A1A4D">
        <w:rPr>
          <w:rFonts w:ascii="Times New Roman" w:eastAsia="Times New Roman" w:hAnsi="Times New Roman" w:cs="Times New Roman"/>
          <w:sz w:val="24"/>
          <w:szCs w:val="24"/>
        </w:rPr>
        <w:t xml:space="preserve"> </w:t>
      </w:r>
      <w:r w:rsidR="00427D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2A1A4D">
        <w:rPr>
          <w:rFonts w:ascii="Times New Roman" w:eastAsia="Times New Roman" w:hAnsi="Times New Roman" w:cs="Times New Roman"/>
          <w:sz w:val="24"/>
          <w:szCs w:val="24"/>
        </w:rPr>
        <w:t>% of time</w:t>
      </w:r>
    </w:p>
    <w:p w:rsidR="002141A6" w:rsidRDefault="00F804E3" w:rsidP="002141A6">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query, and p</w:t>
      </w:r>
      <w:r w:rsidR="002141A6" w:rsidRPr="00FE7A2B">
        <w:rPr>
          <w:rFonts w:ascii="Times New Roman" w:eastAsia="Times New Roman" w:hAnsi="Times New Roman" w:cs="Times New Roman"/>
          <w:sz w:val="24"/>
          <w:szCs w:val="24"/>
        </w:rPr>
        <w:t xml:space="preserve">repare </w:t>
      </w:r>
      <w:r>
        <w:rPr>
          <w:rFonts w:ascii="Times New Roman" w:eastAsia="Times New Roman" w:hAnsi="Times New Roman" w:cs="Times New Roman"/>
          <w:sz w:val="24"/>
          <w:szCs w:val="24"/>
        </w:rPr>
        <w:t xml:space="preserve">data </w:t>
      </w:r>
      <w:r w:rsidR="00886F0C">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 xml:space="preserve">external and internal sources and databases, in response to </w:t>
      </w:r>
      <w:r w:rsidRPr="00FE7A2B">
        <w:rPr>
          <w:rFonts w:ascii="Times New Roman" w:eastAsia="Times New Roman" w:hAnsi="Times New Roman" w:cs="Times New Roman"/>
          <w:sz w:val="24"/>
          <w:szCs w:val="24"/>
        </w:rPr>
        <w:t xml:space="preserve">external and internal requests for </w:t>
      </w:r>
      <w:r w:rsidR="00B5742F">
        <w:rPr>
          <w:rFonts w:ascii="Times New Roman" w:eastAsia="Times New Roman" w:hAnsi="Times New Roman" w:cs="Times New Roman"/>
          <w:sz w:val="24"/>
          <w:szCs w:val="24"/>
        </w:rPr>
        <w:t>information</w:t>
      </w:r>
      <w:r w:rsidR="00427D8F">
        <w:rPr>
          <w:rFonts w:ascii="Times New Roman" w:eastAsia="Times New Roman" w:hAnsi="Times New Roman" w:cs="Times New Roman"/>
          <w:sz w:val="24"/>
          <w:szCs w:val="24"/>
        </w:rPr>
        <w:t>. This includes querying identifiable student, employee, and alumni data in a highly confidential manner in order to carry out legitimate educational and institutional interests.</w:t>
      </w:r>
    </w:p>
    <w:p w:rsidR="002141A6" w:rsidRDefault="002141A6" w:rsidP="002141A6">
      <w:pPr>
        <w:numPr>
          <w:ilvl w:val="0"/>
          <w:numId w:val="4"/>
        </w:numPr>
        <w:spacing w:after="0" w:line="240" w:lineRule="auto"/>
        <w:rPr>
          <w:rFonts w:ascii="Times New Roman" w:eastAsia="Times New Roman" w:hAnsi="Times New Roman" w:cs="Times New Roman"/>
          <w:sz w:val="24"/>
          <w:szCs w:val="24"/>
        </w:rPr>
      </w:pPr>
      <w:r w:rsidRPr="00FE7A2B">
        <w:rPr>
          <w:rFonts w:ascii="Times New Roman" w:eastAsia="Times New Roman" w:hAnsi="Times New Roman" w:cs="Times New Roman"/>
          <w:sz w:val="24"/>
          <w:szCs w:val="24"/>
        </w:rPr>
        <w:t>Supervise the management of IE</w:t>
      </w:r>
      <w:r w:rsidR="00744813">
        <w:rPr>
          <w:rFonts w:ascii="Times New Roman" w:eastAsia="Times New Roman" w:hAnsi="Times New Roman" w:cs="Times New Roman"/>
          <w:sz w:val="24"/>
          <w:szCs w:val="24"/>
        </w:rPr>
        <w:t>&amp;A</w:t>
      </w:r>
      <w:r w:rsidRPr="00FE7A2B">
        <w:rPr>
          <w:rFonts w:ascii="Times New Roman" w:eastAsia="Times New Roman" w:hAnsi="Times New Roman" w:cs="Times New Roman"/>
          <w:sz w:val="24"/>
          <w:szCs w:val="24"/>
        </w:rPr>
        <w:t>-administered surveys and other selected</w:t>
      </w:r>
      <w:r w:rsidR="00B5742F">
        <w:rPr>
          <w:rFonts w:ascii="Times New Roman" w:eastAsia="Times New Roman" w:hAnsi="Times New Roman" w:cs="Times New Roman"/>
          <w:sz w:val="24"/>
          <w:szCs w:val="24"/>
        </w:rPr>
        <w:t xml:space="preserve"> institutional data collections</w:t>
      </w:r>
      <w:r w:rsidR="00427D8F">
        <w:rPr>
          <w:rFonts w:ascii="Times New Roman" w:eastAsia="Times New Roman" w:hAnsi="Times New Roman" w:cs="Times New Roman"/>
          <w:sz w:val="24"/>
          <w:szCs w:val="24"/>
        </w:rPr>
        <w:t>.</w:t>
      </w:r>
    </w:p>
    <w:p w:rsidR="00F255D3" w:rsidRDefault="00F255D3" w:rsidP="0063153B">
      <w:pPr>
        <w:spacing w:after="0"/>
        <w:rPr>
          <w:rFonts w:ascii="Times New Roman" w:eastAsia="Times New Roman" w:hAnsi="Times New Roman" w:cs="Times New Roman"/>
          <w:sz w:val="24"/>
          <w:szCs w:val="24"/>
        </w:rPr>
      </w:pPr>
    </w:p>
    <w:p w:rsidR="00B036BC" w:rsidRPr="003276FC" w:rsidRDefault="006E35EF" w:rsidP="00B036BC">
      <w:pPr>
        <w:numPr>
          <w:ilvl w:val="0"/>
          <w:numId w:val="3"/>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with</w:t>
      </w:r>
      <w:r w:rsidR="0056560D" w:rsidRPr="0063153B">
        <w:rPr>
          <w:rFonts w:ascii="Times New Roman" w:eastAsia="Times New Roman" w:hAnsi="Times New Roman" w:cs="Times New Roman"/>
          <w:sz w:val="24"/>
          <w:szCs w:val="24"/>
        </w:rPr>
        <w:t xml:space="preserve"> other employees, teams</w:t>
      </w:r>
      <w:r w:rsidR="00F804E3">
        <w:rPr>
          <w:rFonts w:ascii="Times New Roman" w:eastAsia="Times New Roman" w:hAnsi="Times New Roman" w:cs="Times New Roman"/>
          <w:sz w:val="24"/>
          <w:szCs w:val="24"/>
        </w:rPr>
        <w:t>,</w:t>
      </w:r>
      <w:r w:rsidR="0056560D" w:rsidRPr="0063153B">
        <w:rPr>
          <w:rFonts w:ascii="Times New Roman" w:eastAsia="Times New Roman" w:hAnsi="Times New Roman" w:cs="Times New Roman"/>
          <w:sz w:val="24"/>
          <w:szCs w:val="24"/>
        </w:rPr>
        <w:t xml:space="preserve"> and offices that </w:t>
      </w:r>
      <w:r>
        <w:rPr>
          <w:rFonts w:ascii="Times New Roman" w:eastAsia="Times New Roman" w:hAnsi="Times New Roman" w:cs="Times New Roman"/>
          <w:sz w:val="24"/>
          <w:szCs w:val="24"/>
        </w:rPr>
        <w:t>are engaged</w:t>
      </w:r>
      <w:r w:rsidRPr="003276FC">
        <w:rPr>
          <w:rFonts w:ascii="Times New Roman" w:eastAsia="Times New Roman" w:hAnsi="Times New Roman" w:cs="Times New Roman"/>
          <w:sz w:val="24"/>
          <w:szCs w:val="24"/>
        </w:rPr>
        <w:t xml:space="preserve"> in </w:t>
      </w:r>
      <w:r w:rsidR="00024684" w:rsidRPr="003276FC">
        <w:rPr>
          <w:rFonts w:ascii="Times New Roman" w:eastAsia="Times New Roman" w:hAnsi="Times New Roman" w:cs="Times New Roman"/>
          <w:sz w:val="24"/>
          <w:szCs w:val="24"/>
        </w:rPr>
        <w:t>using data to improve</w:t>
      </w:r>
      <w:r w:rsidR="0056560D" w:rsidRPr="003276FC">
        <w:rPr>
          <w:rFonts w:ascii="Times New Roman" w:eastAsia="Times New Roman" w:hAnsi="Times New Roman" w:cs="Times New Roman"/>
          <w:sz w:val="24"/>
          <w:szCs w:val="24"/>
        </w:rPr>
        <w:t xml:space="preserve"> institutional </w:t>
      </w:r>
      <w:r w:rsidRPr="003276FC">
        <w:rPr>
          <w:rFonts w:ascii="Times New Roman" w:eastAsia="Times New Roman" w:hAnsi="Times New Roman" w:cs="Times New Roman"/>
          <w:sz w:val="24"/>
          <w:szCs w:val="24"/>
        </w:rPr>
        <w:t>effectiveness</w:t>
      </w:r>
      <w:r w:rsidR="0056560D" w:rsidRPr="003276FC">
        <w:rPr>
          <w:rFonts w:ascii="Times New Roman" w:eastAsia="Times New Roman" w:hAnsi="Times New Roman" w:cs="Times New Roman"/>
          <w:sz w:val="24"/>
          <w:szCs w:val="24"/>
        </w:rPr>
        <w:t xml:space="preserve"> </w:t>
      </w:r>
      <w:r w:rsidR="00427D8F">
        <w:rPr>
          <w:rFonts w:ascii="Times New Roman" w:eastAsia="Times New Roman" w:hAnsi="Times New Roman" w:cs="Times New Roman"/>
          <w:sz w:val="24"/>
          <w:szCs w:val="24"/>
        </w:rPr>
        <w:t xml:space="preserve">– </w:t>
      </w:r>
      <w:r w:rsidR="007F3290" w:rsidRPr="003276FC">
        <w:rPr>
          <w:rFonts w:ascii="Times New Roman" w:eastAsia="Times New Roman" w:hAnsi="Times New Roman" w:cs="Times New Roman"/>
          <w:sz w:val="24"/>
          <w:szCs w:val="24"/>
        </w:rPr>
        <w:t>15</w:t>
      </w:r>
      <w:r w:rsidR="00B036BC" w:rsidRPr="003276FC">
        <w:rPr>
          <w:rFonts w:ascii="Times New Roman" w:eastAsia="Times New Roman" w:hAnsi="Times New Roman" w:cs="Times New Roman"/>
          <w:sz w:val="24"/>
          <w:szCs w:val="24"/>
        </w:rPr>
        <w:t>% of time</w:t>
      </w:r>
    </w:p>
    <w:p w:rsidR="003D684B" w:rsidRDefault="003D684B" w:rsidP="003D684B">
      <w:pPr>
        <w:numPr>
          <w:ilvl w:val="0"/>
          <w:numId w:val="5"/>
        </w:numPr>
        <w:spacing w:after="0" w:line="240" w:lineRule="auto"/>
        <w:rPr>
          <w:rFonts w:ascii="Times New Roman" w:eastAsia="Times New Roman" w:hAnsi="Times New Roman" w:cs="Times New Roman"/>
          <w:sz w:val="24"/>
          <w:szCs w:val="24"/>
        </w:rPr>
      </w:pPr>
      <w:r w:rsidRPr="003D684B">
        <w:rPr>
          <w:rFonts w:ascii="Times New Roman" w:eastAsia="Times New Roman" w:hAnsi="Times New Roman" w:cs="Times New Roman"/>
          <w:sz w:val="24"/>
          <w:szCs w:val="24"/>
        </w:rPr>
        <w:lastRenderedPageBreak/>
        <w:t xml:space="preserve">Provide consultation and assistance on effective data collection and analysis, and use and interpretation of institutional information, to St. Olaf </w:t>
      </w:r>
      <w:r w:rsidR="0078480E" w:rsidRPr="0063153B">
        <w:rPr>
          <w:rFonts w:ascii="Times New Roman" w:eastAsia="Times New Roman" w:hAnsi="Times New Roman" w:cs="Times New Roman"/>
          <w:sz w:val="24"/>
          <w:szCs w:val="24"/>
        </w:rPr>
        <w:t>employees, teams</w:t>
      </w:r>
      <w:r w:rsidR="0078480E">
        <w:rPr>
          <w:rFonts w:ascii="Times New Roman" w:eastAsia="Times New Roman" w:hAnsi="Times New Roman" w:cs="Times New Roman"/>
          <w:sz w:val="24"/>
          <w:szCs w:val="24"/>
        </w:rPr>
        <w:t>,</w:t>
      </w:r>
      <w:r w:rsidR="0078480E" w:rsidRPr="0063153B">
        <w:rPr>
          <w:rFonts w:ascii="Times New Roman" w:eastAsia="Times New Roman" w:hAnsi="Times New Roman" w:cs="Times New Roman"/>
          <w:sz w:val="24"/>
          <w:szCs w:val="24"/>
        </w:rPr>
        <w:t xml:space="preserve"> and offices</w:t>
      </w:r>
      <w:r w:rsidRPr="003D684B">
        <w:rPr>
          <w:rFonts w:ascii="Times New Roman" w:eastAsia="Times New Roman" w:hAnsi="Times New Roman" w:cs="Times New Roman"/>
          <w:sz w:val="24"/>
          <w:szCs w:val="24"/>
        </w:rPr>
        <w:t xml:space="preserve"> engaged in evaluation, survey research and other forms of inquiry in support</w:t>
      </w:r>
      <w:r w:rsidR="00B5742F">
        <w:rPr>
          <w:rFonts w:ascii="Times New Roman" w:eastAsia="Times New Roman" w:hAnsi="Times New Roman" w:cs="Times New Roman"/>
          <w:sz w:val="24"/>
          <w:szCs w:val="24"/>
        </w:rPr>
        <w:t xml:space="preserve"> of institutional effectiveness</w:t>
      </w:r>
      <w:r w:rsidR="00427D8F">
        <w:rPr>
          <w:rFonts w:ascii="Times New Roman" w:eastAsia="Times New Roman" w:hAnsi="Times New Roman" w:cs="Times New Roman"/>
          <w:sz w:val="24"/>
          <w:szCs w:val="24"/>
        </w:rPr>
        <w:t>.</w:t>
      </w:r>
    </w:p>
    <w:p w:rsidR="0078480E" w:rsidRDefault="0078480E" w:rsidP="0078480E">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E7A2B">
        <w:rPr>
          <w:rFonts w:ascii="Times New Roman" w:eastAsia="Times New Roman" w:hAnsi="Times New Roman" w:cs="Times New Roman"/>
          <w:sz w:val="24"/>
          <w:szCs w:val="24"/>
        </w:rPr>
        <w:t>oordinate with all offices that generate external reports or otherwise use institutional data</w:t>
      </w:r>
      <w:r w:rsidR="00427D8F">
        <w:rPr>
          <w:rFonts w:ascii="Times New Roman" w:eastAsia="Times New Roman" w:hAnsi="Times New Roman" w:cs="Times New Roman"/>
          <w:sz w:val="24"/>
          <w:szCs w:val="24"/>
        </w:rPr>
        <w:t>.</w:t>
      </w:r>
    </w:p>
    <w:p w:rsidR="003D684B" w:rsidRPr="003D684B" w:rsidRDefault="003D684B" w:rsidP="003D684B">
      <w:pPr>
        <w:numPr>
          <w:ilvl w:val="0"/>
          <w:numId w:val="5"/>
        </w:numPr>
        <w:spacing w:after="0" w:line="240" w:lineRule="auto"/>
        <w:rPr>
          <w:rFonts w:ascii="Times New Roman" w:eastAsia="Times New Roman" w:hAnsi="Times New Roman" w:cs="Times New Roman"/>
          <w:sz w:val="24"/>
          <w:szCs w:val="24"/>
        </w:rPr>
      </w:pPr>
      <w:r w:rsidRPr="003D684B">
        <w:rPr>
          <w:rFonts w:ascii="Times New Roman" w:eastAsia="Times New Roman" w:hAnsi="Times New Roman" w:cs="Times New Roman"/>
          <w:sz w:val="24"/>
          <w:szCs w:val="24"/>
        </w:rPr>
        <w:t>Work with Information Technology staff and campus information managers to develop and maintain policies and practices to ensure data integrity, facilitate the integration of information systems that serve campus-wide analytic and reporting needs, and provide appropriate acces</w:t>
      </w:r>
      <w:r w:rsidR="00B5742F">
        <w:rPr>
          <w:rFonts w:ascii="Times New Roman" w:eastAsia="Times New Roman" w:hAnsi="Times New Roman" w:cs="Times New Roman"/>
          <w:sz w:val="24"/>
          <w:szCs w:val="24"/>
        </w:rPr>
        <w:t>s to institutional information</w:t>
      </w:r>
      <w:r w:rsidR="00427D8F">
        <w:rPr>
          <w:rFonts w:ascii="Times New Roman" w:eastAsia="Times New Roman" w:hAnsi="Times New Roman" w:cs="Times New Roman"/>
          <w:sz w:val="24"/>
          <w:szCs w:val="24"/>
        </w:rPr>
        <w:t>.</w:t>
      </w:r>
    </w:p>
    <w:p w:rsidR="003D684B" w:rsidRPr="003D684B" w:rsidRDefault="003D684B" w:rsidP="003D684B">
      <w:pPr>
        <w:numPr>
          <w:ilvl w:val="0"/>
          <w:numId w:val="5"/>
        </w:numPr>
        <w:spacing w:after="0" w:line="240" w:lineRule="auto"/>
        <w:rPr>
          <w:rFonts w:ascii="Times New Roman" w:eastAsia="Times New Roman" w:hAnsi="Times New Roman" w:cs="Times New Roman"/>
          <w:sz w:val="24"/>
          <w:szCs w:val="24"/>
        </w:rPr>
      </w:pPr>
      <w:r w:rsidRPr="003D684B">
        <w:rPr>
          <w:rFonts w:ascii="Times New Roman" w:eastAsia="Times New Roman" w:hAnsi="Times New Roman" w:cs="Times New Roman"/>
          <w:sz w:val="24"/>
          <w:szCs w:val="24"/>
        </w:rPr>
        <w:t>Serve on the Institutional Review B</w:t>
      </w:r>
      <w:r w:rsidR="00047A9A">
        <w:rPr>
          <w:rFonts w:ascii="Times New Roman" w:eastAsia="Times New Roman" w:hAnsi="Times New Roman" w:cs="Times New Roman"/>
          <w:sz w:val="24"/>
          <w:szCs w:val="24"/>
        </w:rPr>
        <w:t>oard</w:t>
      </w:r>
      <w:r w:rsidR="006738CD">
        <w:rPr>
          <w:rFonts w:ascii="Times New Roman" w:eastAsia="Times New Roman" w:hAnsi="Times New Roman" w:cs="Times New Roman"/>
          <w:sz w:val="24"/>
          <w:szCs w:val="24"/>
        </w:rPr>
        <w:t xml:space="preserve"> (IRB)</w:t>
      </w:r>
      <w:r w:rsidR="00047A9A">
        <w:rPr>
          <w:rFonts w:ascii="Times New Roman" w:eastAsia="Times New Roman" w:hAnsi="Times New Roman" w:cs="Times New Roman"/>
          <w:sz w:val="24"/>
          <w:szCs w:val="24"/>
        </w:rPr>
        <w:t xml:space="preserve"> and manage the work of the</w:t>
      </w:r>
      <w:r w:rsidR="00B5742F">
        <w:rPr>
          <w:rFonts w:ascii="Times New Roman" w:eastAsia="Times New Roman" w:hAnsi="Times New Roman" w:cs="Times New Roman"/>
          <w:sz w:val="24"/>
          <w:szCs w:val="24"/>
        </w:rPr>
        <w:t xml:space="preserve"> IRB as co-administrator</w:t>
      </w:r>
      <w:r w:rsidR="00427D8F">
        <w:rPr>
          <w:rFonts w:ascii="Times New Roman" w:eastAsia="Times New Roman" w:hAnsi="Times New Roman" w:cs="Times New Roman"/>
          <w:sz w:val="24"/>
          <w:szCs w:val="24"/>
        </w:rPr>
        <w:t>.</w:t>
      </w:r>
    </w:p>
    <w:p w:rsidR="003D684B" w:rsidRPr="003D684B" w:rsidRDefault="003D684B" w:rsidP="003D684B">
      <w:pPr>
        <w:numPr>
          <w:ilvl w:val="0"/>
          <w:numId w:val="5"/>
        </w:numPr>
        <w:spacing w:after="0" w:line="240" w:lineRule="auto"/>
        <w:rPr>
          <w:rFonts w:ascii="Times New Roman" w:eastAsia="Times New Roman" w:hAnsi="Times New Roman" w:cs="Times New Roman"/>
          <w:sz w:val="24"/>
          <w:szCs w:val="24"/>
        </w:rPr>
      </w:pPr>
      <w:r w:rsidRPr="003D684B">
        <w:rPr>
          <w:rFonts w:ascii="Times New Roman" w:eastAsia="Times New Roman" w:hAnsi="Times New Roman" w:cs="Times New Roman"/>
          <w:sz w:val="24"/>
          <w:szCs w:val="24"/>
        </w:rPr>
        <w:t>Serve on the institutional Higher Learning Commission (HLC) reaf</w:t>
      </w:r>
      <w:r w:rsidR="00B5742F">
        <w:rPr>
          <w:rFonts w:ascii="Times New Roman" w:eastAsia="Times New Roman" w:hAnsi="Times New Roman" w:cs="Times New Roman"/>
          <w:sz w:val="24"/>
          <w:szCs w:val="24"/>
        </w:rPr>
        <w:t>firmation of accreditation team</w:t>
      </w:r>
      <w:r w:rsidR="00427D8F">
        <w:rPr>
          <w:rFonts w:ascii="Times New Roman" w:eastAsia="Times New Roman" w:hAnsi="Times New Roman" w:cs="Times New Roman"/>
          <w:sz w:val="24"/>
          <w:szCs w:val="24"/>
        </w:rPr>
        <w:t>.</w:t>
      </w:r>
    </w:p>
    <w:p w:rsidR="007F5F89" w:rsidRPr="002A1A4D" w:rsidRDefault="007F5F89" w:rsidP="007F5F89">
      <w:pPr>
        <w:spacing w:after="0" w:line="240" w:lineRule="auto"/>
        <w:ind w:left="360"/>
        <w:rPr>
          <w:rFonts w:ascii="Times New Roman" w:eastAsia="Times New Roman" w:hAnsi="Times New Roman" w:cs="Times New Roman"/>
          <w:sz w:val="24"/>
          <w:szCs w:val="24"/>
        </w:rPr>
      </w:pPr>
    </w:p>
    <w:p w:rsidR="00E23822" w:rsidRDefault="00024684" w:rsidP="00B036BC">
      <w:pPr>
        <w:numPr>
          <w:ilvl w:val="0"/>
          <w:numId w:val="3"/>
        </w:numPr>
        <w:spacing w:after="0" w:line="240" w:lineRule="auto"/>
        <w:ind w:left="360"/>
        <w:rPr>
          <w:rFonts w:ascii="Times New Roman" w:eastAsia="Times New Roman" w:hAnsi="Times New Roman" w:cs="Times New Roman"/>
          <w:sz w:val="24"/>
          <w:szCs w:val="24"/>
        </w:rPr>
      </w:pPr>
      <w:r w:rsidRPr="003276FC">
        <w:rPr>
          <w:rFonts w:ascii="Times New Roman" w:eastAsia="Times New Roman" w:hAnsi="Times New Roman" w:cs="Times New Roman"/>
          <w:sz w:val="24"/>
          <w:szCs w:val="24"/>
        </w:rPr>
        <w:t xml:space="preserve">Oversee </w:t>
      </w:r>
      <w:r w:rsidR="003276FC">
        <w:rPr>
          <w:rFonts w:ascii="Times New Roman" w:eastAsia="Times New Roman" w:hAnsi="Times New Roman" w:cs="Times New Roman"/>
          <w:sz w:val="24"/>
          <w:szCs w:val="24"/>
        </w:rPr>
        <w:t>s</w:t>
      </w:r>
      <w:r w:rsidR="00E23822">
        <w:rPr>
          <w:rFonts w:ascii="Times New Roman" w:eastAsia="Times New Roman" w:hAnsi="Times New Roman" w:cs="Times New Roman"/>
          <w:sz w:val="24"/>
          <w:szCs w:val="24"/>
        </w:rPr>
        <w:t xml:space="preserve">tudent </w:t>
      </w:r>
      <w:r w:rsidR="003276FC">
        <w:rPr>
          <w:rFonts w:ascii="Times New Roman" w:eastAsia="Times New Roman" w:hAnsi="Times New Roman" w:cs="Times New Roman"/>
          <w:sz w:val="24"/>
          <w:szCs w:val="24"/>
        </w:rPr>
        <w:t>r</w:t>
      </w:r>
      <w:r w:rsidR="00E23822">
        <w:rPr>
          <w:rFonts w:ascii="Times New Roman" w:eastAsia="Times New Roman" w:hAnsi="Times New Roman" w:cs="Times New Roman"/>
          <w:sz w:val="24"/>
          <w:szCs w:val="24"/>
        </w:rPr>
        <w:t xml:space="preserve">eviews of </w:t>
      </w:r>
      <w:r w:rsidR="003276FC">
        <w:rPr>
          <w:rFonts w:ascii="Times New Roman" w:eastAsia="Times New Roman" w:hAnsi="Times New Roman" w:cs="Times New Roman"/>
          <w:sz w:val="24"/>
          <w:szCs w:val="24"/>
        </w:rPr>
        <w:t>t</w:t>
      </w:r>
      <w:r w:rsidR="00E23822">
        <w:rPr>
          <w:rFonts w:ascii="Times New Roman" w:eastAsia="Times New Roman" w:hAnsi="Times New Roman" w:cs="Times New Roman"/>
          <w:sz w:val="24"/>
          <w:szCs w:val="24"/>
        </w:rPr>
        <w:t>eaching</w:t>
      </w:r>
      <w:r w:rsidR="00977252">
        <w:rPr>
          <w:rFonts w:ascii="Times New Roman" w:eastAsia="Times New Roman" w:hAnsi="Times New Roman" w:cs="Times New Roman"/>
          <w:sz w:val="24"/>
          <w:szCs w:val="24"/>
        </w:rPr>
        <w:t xml:space="preserve"> and course evaluations</w:t>
      </w:r>
      <w:r w:rsidR="00E23822">
        <w:rPr>
          <w:rFonts w:ascii="Times New Roman" w:eastAsia="Times New Roman" w:hAnsi="Times New Roman" w:cs="Times New Roman"/>
          <w:sz w:val="24"/>
          <w:szCs w:val="24"/>
        </w:rPr>
        <w:t xml:space="preserve"> – 10% of time</w:t>
      </w:r>
    </w:p>
    <w:p w:rsidR="00E23822" w:rsidRDefault="00E23822" w:rsidP="00E23822">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Oversee the administration </w:t>
      </w:r>
      <w:r w:rsidRPr="00E23822">
        <w:rPr>
          <w:rFonts w:ascii="Times New Roman" w:eastAsia="Times New Roman" w:hAnsi="Times New Roman" w:cs="Times New Roman"/>
          <w:sz w:val="24"/>
          <w:szCs w:val="24"/>
        </w:rPr>
        <w:t>and prepar</w:t>
      </w:r>
      <w:r>
        <w:rPr>
          <w:rFonts w:ascii="Times New Roman" w:eastAsia="Times New Roman" w:hAnsi="Times New Roman" w:cs="Times New Roman"/>
          <w:sz w:val="24"/>
          <w:szCs w:val="24"/>
        </w:rPr>
        <w:t>ation of</w:t>
      </w:r>
      <w:r w:rsidRPr="00E23822">
        <w:rPr>
          <w:rFonts w:ascii="Times New Roman" w:eastAsia="Times New Roman" w:hAnsi="Times New Roman" w:cs="Times New Roman"/>
          <w:sz w:val="24"/>
          <w:szCs w:val="24"/>
        </w:rPr>
        <w:t xml:space="preserve"> reports for student reviews of teaching for faculty reappointment, tenure, promotion, </w:t>
      </w:r>
      <w:r w:rsidR="00977252">
        <w:rPr>
          <w:rFonts w:ascii="Times New Roman" w:eastAsia="Times New Roman" w:hAnsi="Times New Roman" w:cs="Times New Roman"/>
          <w:sz w:val="24"/>
          <w:szCs w:val="24"/>
        </w:rPr>
        <w:t xml:space="preserve">and special appointment review, </w:t>
      </w:r>
      <w:r w:rsidRPr="00E23822">
        <w:rPr>
          <w:rFonts w:ascii="Times New Roman" w:eastAsia="Times New Roman" w:hAnsi="Times New Roman" w:cs="Times New Roman"/>
          <w:sz w:val="24"/>
          <w:szCs w:val="24"/>
        </w:rPr>
        <w:t xml:space="preserve">and provide information and resources to assist with </w:t>
      </w:r>
      <w:r w:rsidR="00244594">
        <w:rPr>
          <w:rFonts w:ascii="Times New Roman" w:eastAsia="Times New Roman" w:hAnsi="Times New Roman" w:cs="Times New Roman"/>
          <w:sz w:val="24"/>
          <w:szCs w:val="24"/>
        </w:rPr>
        <w:t xml:space="preserve">these and </w:t>
      </w:r>
      <w:r w:rsidRPr="00E23822">
        <w:rPr>
          <w:rFonts w:ascii="Times New Roman" w:eastAsia="Times New Roman" w:hAnsi="Times New Roman" w:cs="Times New Roman"/>
          <w:sz w:val="24"/>
          <w:szCs w:val="24"/>
        </w:rPr>
        <w:t xml:space="preserve">other aspects of faculty </w:t>
      </w:r>
      <w:r w:rsidR="00B5742F">
        <w:rPr>
          <w:rFonts w:ascii="Times New Roman" w:eastAsia="Times New Roman" w:hAnsi="Times New Roman" w:cs="Times New Roman"/>
          <w:sz w:val="24"/>
          <w:szCs w:val="24"/>
        </w:rPr>
        <w:t>reviews</w:t>
      </w:r>
      <w:r w:rsidR="00977252">
        <w:rPr>
          <w:rFonts w:ascii="Times New Roman" w:eastAsia="Times New Roman" w:hAnsi="Times New Roman" w:cs="Times New Roman"/>
          <w:sz w:val="24"/>
          <w:szCs w:val="24"/>
        </w:rPr>
        <w:t>.</w:t>
      </w:r>
    </w:p>
    <w:p w:rsidR="00977252" w:rsidRDefault="00977252" w:rsidP="00E23822">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technical support for the administration of course evaluation questionnaires.</w:t>
      </w:r>
    </w:p>
    <w:p w:rsidR="00E23822" w:rsidRDefault="00E23822" w:rsidP="00E23822">
      <w:pPr>
        <w:spacing w:after="0" w:line="240" w:lineRule="auto"/>
        <w:ind w:left="360"/>
        <w:rPr>
          <w:rFonts w:ascii="Times New Roman" w:eastAsia="Times New Roman" w:hAnsi="Times New Roman" w:cs="Times New Roman"/>
          <w:sz w:val="24"/>
          <w:szCs w:val="24"/>
        </w:rPr>
      </w:pPr>
    </w:p>
    <w:p w:rsidR="00B036BC" w:rsidRDefault="00B036BC" w:rsidP="00B036BC">
      <w:pPr>
        <w:numPr>
          <w:ilvl w:val="0"/>
          <w:numId w:val="3"/>
        </w:numPr>
        <w:spacing w:after="0" w:line="240" w:lineRule="auto"/>
        <w:ind w:left="360"/>
        <w:rPr>
          <w:rFonts w:ascii="Times New Roman" w:eastAsia="Times New Roman" w:hAnsi="Times New Roman" w:cs="Times New Roman"/>
          <w:sz w:val="24"/>
          <w:szCs w:val="24"/>
        </w:rPr>
      </w:pPr>
      <w:r w:rsidRPr="002A1A4D">
        <w:rPr>
          <w:rFonts w:ascii="Times New Roman" w:eastAsia="Times New Roman" w:hAnsi="Times New Roman" w:cs="Times New Roman"/>
          <w:sz w:val="24"/>
          <w:szCs w:val="24"/>
        </w:rPr>
        <w:t xml:space="preserve"> </w:t>
      </w:r>
      <w:r w:rsidR="00047A9A" w:rsidRPr="002A1A4D">
        <w:rPr>
          <w:rFonts w:ascii="Times New Roman" w:eastAsia="Times New Roman" w:hAnsi="Times New Roman" w:cs="Times New Roman"/>
          <w:sz w:val="24"/>
          <w:szCs w:val="24"/>
        </w:rPr>
        <w:t xml:space="preserve">Supervisory Responsibilities </w:t>
      </w:r>
      <w:r w:rsidR="00B5742F">
        <w:rPr>
          <w:rFonts w:ascii="Times New Roman" w:eastAsia="Times New Roman" w:hAnsi="Times New Roman" w:cs="Times New Roman"/>
          <w:sz w:val="24"/>
          <w:szCs w:val="24"/>
        </w:rPr>
        <w:t>- 3</w:t>
      </w:r>
      <w:r w:rsidR="00F6531E" w:rsidRPr="002A1A4D">
        <w:rPr>
          <w:rFonts w:ascii="Times New Roman" w:eastAsia="Times New Roman" w:hAnsi="Times New Roman" w:cs="Times New Roman"/>
          <w:sz w:val="24"/>
          <w:szCs w:val="24"/>
        </w:rPr>
        <w:t>% of time</w:t>
      </w:r>
    </w:p>
    <w:p w:rsidR="00B036BC" w:rsidRDefault="00B036BC" w:rsidP="00B036BC">
      <w:pPr>
        <w:numPr>
          <w:ilvl w:val="0"/>
          <w:numId w:val="8"/>
        </w:numPr>
        <w:spacing w:after="0" w:line="240" w:lineRule="auto"/>
        <w:rPr>
          <w:rFonts w:ascii="Times New Roman" w:eastAsia="Times New Roman" w:hAnsi="Times New Roman" w:cs="Times New Roman"/>
          <w:sz w:val="24"/>
          <w:szCs w:val="24"/>
        </w:rPr>
      </w:pPr>
      <w:r w:rsidRPr="0063153B">
        <w:rPr>
          <w:rFonts w:ascii="Times New Roman" w:eastAsia="Times New Roman" w:hAnsi="Times New Roman" w:cs="Times New Roman"/>
          <w:sz w:val="24"/>
          <w:szCs w:val="24"/>
        </w:rPr>
        <w:t xml:space="preserve">Hire, train, and supervise </w:t>
      </w:r>
      <w:r w:rsidR="00B5742F">
        <w:rPr>
          <w:rFonts w:ascii="Times New Roman" w:eastAsia="Times New Roman" w:hAnsi="Times New Roman" w:cs="Times New Roman"/>
          <w:sz w:val="24"/>
          <w:szCs w:val="24"/>
        </w:rPr>
        <w:t>I</w:t>
      </w:r>
      <w:r w:rsidR="00744813">
        <w:rPr>
          <w:rFonts w:ascii="Times New Roman" w:eastAsia="Times New Roman" w:hAnsi="Times New Roman" w:cs="Times New Roman"/>
          <w:sz w:val="24"/>
          <w:szCs w:val="24"/>
        </w:rPr>
        <w:t>E&amp;A</w:t>
      </w:r>
      <w:r w:rsidR="00B5742F">
        <w:rPr>
          <w:rFonts w:ascii="Times New Roman" w:eastAsia="Times New Roman" w:hAnsi="Times New Roman" w:cs="Times New Roman"/>
          <w:sz w:val="24"/>
          <w:szCs w:val="24"/>
        </w:rPr>
        <w:t xml:space="preserve"> staff</w:t>
      </w:r>
    </w:p>
    <w:p w:rsidR="00977252" w:rsidRPr="0063153B" w:rsidRDefault="00977252"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Collaborate with the Director of the </w:t>
      </w:r>
      <w:r>
        <w:rPr>
          <w:rFonts w:ascii="Times New Roman" w:eastAsia="Times New Roman" w:hAnsi="Times New Roman" w:cs="Times New Roman"/>
          <w:i/>
          <w:sz w:val="24"/>
          <w:szCs w:val="24"/>
        </w:rPr>
        <w:t xml:space="preserve">To Include is To Excel </w:t>
      </w:r>
      <w:r>
        <w:rPr>
          <w:rFonts w:ascii="Times New Roman" w:eastAsia="Times New Roman" w:hAnsi="Times New Roman" w:cs="Times New Roman"/>
          <w:sz w:val="24"/>
          <w:szCs w:val="24"/>
        </w:rPr>
        <w:t>Mellon Foundation grant to supervise the Administrative Assistant (AA) to that grant, through May 2021 (also the AA to IE&amp;A).</w:t>
      </w:r>
    </w:p>
    <w:p w:rsidR="00F6531E" w:rsidRPr="002A1A4D" w:rsidRDefault="00F6531E"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F6531E">
        <w:rPr>
          <w:rFonts w:ascii="Times New Roman" w:eastAsia="Times New Roman" w:hAnsi="Times New Roman" w:cs="Times New Roman"/>
          <w:sz w:val="24"/>
          <w:szCs w:val="24"/>
        </w:rPr>
        <w:t>rovide work direction to student research assistants as needed</w:t>
      </w:r>
      <w:r w:rsidR="00977252">
        <w:rPr>
          <w:rFonts w:ascii="Times New Roman" w:eastAsia="Times New Roman" w:hAnsi="Times New Roman" w:cs="Times New Roman"/>
          <w:sz w:val="24"/>
          <w:szCs w:val="24"/>
        </w:rPr>
        <w:t>.</w:t>
      </w:r>
    </w:p>
    <w:p w:rsidR="00B036BC" w:rsidRPr="002A1A4D" w:rsidRDefault="00B036BC" w:rsidP="00B036BC">
      <w:pPr>
        <w:spacing w:after="0" w:line="240" w:lineRule="auto"/>
        <w:rPr>
          <w:rFonts w:ascii="Times New Roman" w:eastAsia="Times New Roman" w:hAnsi="Times New Roman" w:cs="Times New Roman"/>
          <w:sz w:val="24"/>
          <w:szCs w:val="24"/>
        </w:rPr>
      </w:pPr>
    </w:p>
    <w:p w:rsidR="00B036BC" w:rsidRPr="002A1A4D" w:rsidRDefault="00047A9A" w:rsidP="00B036BC">
      <w:pPr>
        <w:numPr>
          <w:ilvl w:val="0"/>
          <w:numId w:val="3"/>
        </w:numPr>
        <w:spacing w:after="0" w:line="240" w:lineRule="auto"/>
        <w:ind w:left="360"/>
        <w:rPr>
          <w:rFonts w:ascii="Times New Roman" w:eastAsia="Times New Roman" w:hAnsi="Times New Roman" w:cs="Times New Roman"/>
          <w:sz w:val="24"/>
          <w:szCs w:val="24"/>
        </w:rPr>
      </w:pPr>
      <w:r w:rsidRPr="002A1A4D">
        <w:rPr>
          <w:rFonts w:ascii="Times New Roman" w:eastAsia="Times New Roman" w:hAnsi="Times New Roman" w:cs="Times New Roman"/>
          <w:sz w:val="24"/>
          <w:szCs w:val="24"/>
        </w:rPr>
        <w:t>General Office Responsibilities</w:t>
      </w:r>
      <w:r w:rsidR="00B5742F">
        <w:rPr>
          <w:rFonts w:ascii="Times New Roman" w:eastAsia="Times New Roman" w:hAnsi="Times New Roman" w:cs="Times New Roman"/>
          <w:sz w:val="24"/>
          <w:szCs w:val="24"/>
        </w:rPr>
        <w:t xml:space="preserve"> - 2</w:t>
      </w:r>
      <w:r w:rsidR="00B036BC" w:rsidRPr="002A1A4D">
        <w:rPr>
          <w:rFonts w:ascii="Times New Roman" w:eastAsia="Times New Roman" w:hAnsi="Times New Roman" w:cs="Times New Roman"/>
          <w:sz w:val="24"/>
          <w:szCs w:val="24"/>
        </w:rPr>
        <w:t>% of time</w:t>
      </w:r>
    </w:p>
    <w:p w:rsidR="006E35EF" w:rsidRDefault="006E35EF"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63153B">
        <w:rPr>
          <w:rFonts w:ascii="Times New Roman" w:eastAsia="Times New Roman" w:hAnsi="Times New Roman" w:cs="Times New Roman"/>
          <w:sz w:val="24"/>
          <w:szCs w:val="24"/>
        </w:rPr>
        <w:t>versee and coordinate th</w:t>
      </w:r>
      <w:r w:rsidR="00B5742F">
        <w:rPr>
          <w:rFonts w:ascii="Times New Roman" w:eastAsia="Times New Roman" w:hAnsi="Times New Roman" w:cs="Times New Roman"/>
          <w:sz w:val="24"/>
          <w:szCs w:val="24"/>
        </w:rPr>
        <w:t>e activities of the IE</w:t>
      </w:r>
      <w:r w:rsidR="00744813">
        <w:rPr>
          <w:rFonts w:ascii="Times New Roman" w:eastAsia="Times New Roman" w:hAnsi="Times New Roman" w:cs="Times New Roman"/>
          <w:sz w:val="24"/>
          <w:szCs w:val="24"/>
        </w:rPr>
        <w:t>&amp;A</w:t>
      </w:r>
      <w:r w:rsidR="00B5742F">
        <w:rPr>
          <w:rFonts w:ascii="Times New Roman" w:eastAsia="Times New Roman" w:hAnsi="Times New Roman" w:cs="Times New Roman"/>
          <w:sz w:val="24"/>
          <w:szCs w:val="24"/>
        </w:rPr>
        <w:t xml:space="preserve"> office</w:t>
      </w:r>
      <w:r w:rsidR="00977252">
        <w:rPr>
          <w:rFonts w:ascii="Times New Roman" w:eastAsia="Times New Roman" w:hAnsi="Times New Roman" w:cs="Times New Roman"/>
          <w:sz w:val="24"/>
          <w:szCs w:val="24"/>
        </w:rPr>
        <w:t>.</w:t>
      </w:r>
    </w:p>
    <w:p w:rsidR="00B036BC" w:rsidRPr="002A1A4D" w:rsidRDefault="00F6531E"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Lead/a</w:t>
      </w:r>
      <w:r w:rsidR="00B036BC" w:rsidRPr="002A1A4D">
        <w:rPr>
          <w:rFonts w:ascii="Times New Roman" w:eastAsia="Times New Roman" w:hAnsi="Times New Roman" w:cs="Times New Roman"/>
          <w:sz w:val="24"/>
          <w:szCs w:val="24"/>
        </w:rPr>
        <w:t xml:space="preserve">ttend </w:t>
      </w:r>
      <w:r>
        <w:rPr>
          <w:rFonts w:ascii="Times New Roman" w:eastAsia="Times New Roman" w:hAnsi="Times New Roman" w:cs="Times New Roman"/>
          <w:sz w:val="24"/>
          <w:szCs w:val="24"/>
        </w:rPr>
        <w:t xml:space="preserve">staff </w:t>
      </w:r>
      <w:r w:rsidR="00B036BC" w:rsidRPr="002A1A4D">
        <w:rPr>
          <w:rFonts w:ascii="Times New Roman" w:eastAsia="Times New Roman" w:hAnsi="Times New Roman" w:cs="Times New Roman"/>
          <w:sz w:val="24"/>
          <w:szCs w:val="24"/>
        </w:rPr>
        <w:t>meetings</w:t>
      </w:r>
      <w:r w:rsidR="00977252">
        <w:rPr>
          <w:rFonts w:ascii="Times New Roman" w:eastAsia="Times New Roman" w:hAnsi="Times New Roman" w:cs="Times New Roman"/>
          <w:sz w:val="24"/>
          <w:szCs w:val="24"/>
        </w:rPr>
        <w:t>.</w:t>
      </w:r>
    </w:p>
    <w:p w:rsidR="00F6531E" w:rsidRDefault="00C12984"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Prepare/m</w:t>
      </w:r>
      <w:r w:rsidR="00F6531E">
        <w:rPr>
          <w:rFonts w:ascii="Times New Roman" w:eastAsia="Times New Roman" w:hAnsi="Times New Roman" w:cs="Times New Roman"/>
          <w:sz w:val="24"/>
          <w:szCs w:val="24"/>
        </w:rPr>
        <w:t>onitor budgets</w:t>
      </w:r>
      <w:r w:rsidR="00977252">
        <w:rPr>
          <w:rFonts w:ascii="Times New Roman" w:eastAsia="Times New Roman" w:hAnsi="Times New Roman" w:cs="Times New Roman"/>
          <w:sz w:val="24"/>
          <w:szCs w:val="24"/>
        </w:rPr>
        <w:t>.</w:t>
      </w:r>
    </w:p>
    <w:p w:rsidR="00B036BC" w:rsidRPr="002A1A4D" w:rsidRDefault="0064091C" w:rsidP="00B036BC">
      <w:pPr>
        <w:numPr>
          <w:ilvl w:val="0"/>
          <w:numId w:val="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6531E">
        <w:rPr>
          <w:rFonts w:ascii="Times New Roman" w:eastAsia="Times New Roman" w:hAnsi="Times New Roman" w:cs="Times New Roman"/>
          <w:sz w:val="24"/>
          <w:szCs w:val="24"/>
        </w:rPr>
        <w:t>pprove credit card statements</w:t>
      </w:r>
      <w:r w:rsidR="00C12984">
        <w:rPr>
          <w:rFonts w:ascii="Times New Roman" w:eastAsia="Times New Roman" w:hAnsi="Times New Roman" w:cs="Times New Roman"/>
          <w:sz w:val="24"/>
          <w:szCs w:val="24"/>
        </w:rPr>
        <w:t xml:space="preserve"> and </w:t>
      </w:r>
      <w:r w:rsidR="00F6531E">
        <w:rPr>
          <w:rFonts w:ascii="Times New Roman" w:eastAsia="Times New Roman" w:hAnsi="Times New Roman" w:cs="Times New Roman"/>
          <w:sz w:val="24"/>
          <w:szCs w:val="24"/>
        </w:rPr>
        <w:t>expenditures</w:t>
      </w:r>
      <w:r w:rsidR="00977252">
        <w:rPr>
          <w:rFonts w:ascii="Times New Roman" w:eastAsia="Times New Roman" w:hAnsi="Times New Roman" w:cs="Times New Roman"/>
          <w:sz w:val="24"/>
          <w:szCs w:val="24"/>
        </w:rPr>
        <w:t>.</w:t>
      </w:r>
    </w:p>
    <w:p w:rsidR="007F5F89" w:rsidRPr="002A1A4D" w:rsidRDefault="00D21062" w:rsidP="00D21062">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t>REQUIRED QUALIFICATIONS:</w:t>
      </w:r>
      <w:r w:rsidRPr="002A1A4D">
        <w:rPr>
          <w:rFonts w:ascii="Times New Roman" w:hAnsi="Times New Roman" w:cs="Times New Roman"/>
          <w:sz w:val="24"/>
          <w:szCs w:val="24"/>
        </w:rPr>
        <w:t xml:space="preserve"> </w:t>
      </w:r>
    </w:p>
    <w:p w:rsidR="00E25843" w:rsidRPr="002A1A4D" w:rsidRDefault="00B036BC" w:rsidP="002652A0">
      <w:pPr>
        <w:spacing w:line="240" w:lineRule="auto"/>
        <w:rPr>
          <w:rFonts w:ascii="Times New Roman" w:hAnsi="Times New Roman" w:cs="Times New Roman"/>
          <w:sz w:val="24"/>
          <w:szCs w:val="24"/>
        </w:rPr>
      </w:pPr>
      <w:r w:rsidRPr="006727A7">
        <w:rPr>
          <w:rFonts w:ascii="Times New Roman" w:hAnsi="Times New Roman" w:cs="Times New Roman"/>
          <w:b/>
          <w:sz w:val="24"/>
          <w:szCs w:val="24"/>
        </w:rPr>
        <w:t>Education:</w:t>
      </w:r>
      <w:r w:rsidRPr="002A1A4D">
        <w:rPr>
          <w:rFonts w:ascii="Times New Roman" w:hAnsi="Times New Roman" w:cs="Times New Roman"/>
          <w:sz w:val="24"/>
          <w:szCs w:val="24"/>
        </w:rPr>
        <w:t xml:space="preserve">  </w:t>
      </w:r>
      <w:r w:rsidR="006C77FE">
        <w:rPr>
          <w:rFonts w:ascii="Times New Roman" w:hAnsi="Times New Roman" w:cs="Times New Roman"/>
          <w:sz w:val="24"/>
          <w:szCs w:val="24"/>
        </w:rPr>
        <w:t>Master’s degree</w:t>
      </w:r>
    </w:p>
    <w:p w:rsidR="00B5742F" w:rsidRPr="00B5742F" w:rsidRDefault="00B036BC" w:rsidP="00B5742F">
      <w:pPr>
        <w:spacing w:line="240" w:lineRule="auto"/>
        <w:rPr>
          <w:rFonts w:ascii="Times New Roman" w:hAnsi="Times New Roman" w:cs="Times New Roman"/>
          <w:sz w:val="24"/>
          <w:szCs w:val="24"/>
        </w:rPr>
      </w:pPr>
      <w:r w:rsidRPr="006727A7">
        <w:rPr>
          <w:rFonts w:ascii="Times New Roman" w:hAnsi="Times New Roman" w:cs="Times New Roman"/>
          <w:b/>
          <w:sz w:val="24"/>
          <w:szCs w:val="24"/>
        </w:rPr>
        <w:t>Experience:</w:t>
      </w:r>
      <w:r w:rsidR="002652A0">
        <w:rPr>
          <w:rFonts w:ascii="Times New Roman" w:hAnsi="Times New Roman" w:cs="Times New Roman"/>
          <w:sz w:val="24"/>
          <w:szCs w:val="24"/>
        </w:rPr>
        <w:t xml:space="preserve"> </w:t>
      </w:r>
      <w:r w:rsidR="00744813">
        <w:rPr>
          <w:rFonts w:ascii="Times New Roman" w:hAnsi="Times New Roman" w:cs="Times New Roman"/>
          <w:sz w:val="24"/>
          <w:szCs w:val="24"/>
        </w:rPr>
        <w:t>7</w:t>
      </w:r>
      <w:r w:rsidR="00B5742F" w:rsidRPr="00B5742F">
        <w:rPr>
          <w:rFonts w:ascii="Times New Roman" w:hAnsi="Times New Roman" w:cs="Times New Roman"/>
          <w:sz w:val="24"/>
          <w:szCs w:val="24"/>
        </w:rPr>
        <w:t>+</w:t>
      </w:r>
      <w:r w:rsidR="006C77FE" w:rsidRPr="00B5742F">
        <w:rPr>
          <w:rFonts w:ascii="Times New Roman" w:hAnsi="Times New Roman" w:cs="Times New Roman"/>
          <w:sz w:val="24"/>
          <w:szCs w:val="24"/>
        </w:rPr>
        <w:t xml:space="preserve"> years of experience in management information systems and institutional/educational research in a</w:t>
      </w:r>
      <w:r w:rsidR="00B5742F" w:rsidRPr="00B5742F">
        <w:rPr>
          <w:rFonts w:ascii="Times New Roman" w:hAnsi="Times New Roman" w:cs="Times New Roman"/>
          <w:sz w:val="24"/>
          <w:szCs w:val="24"/>
        </w:rPr>
        <w:t xml:space="preserve"> higher education environment; e</w:t>
      </w:r>
      <w:r w:rsidR="006C77FE" w:rsidRPr="00B5742F">
        <w:rPr>
          <w:rFonts w:ascii="Times New Roman" w:hAnsi="Times New Roman" w:cs="Times New Roman"/>
          <w:sz w:val="24"/>
          <w:szCs w:val="24"/>
        </w:rPr>
        <w:t>xperien</w:t>
      </w:r>
      <w:r w:rsidR="00047A9A" w:rsidRPr="00B5742F">
        <w:rPr>
          <w:rFonts w:ascii="Times New Roman" w:hAnsi="Times New Roman" w:cs="Times New Roman"/>
          <w:sz w:val="24"/>
          <w:szCs w:val="24"/>
        </w:rPr>
        <w:t>ce in organizing complex tasks</w:t>
      </w:r>
      <w:r w:rsidR="006C77FE" w:rsidRPr="00B5742F">
        <w:rPr>
          <w:rFonts w:ascii="Times New Roman" w:hAnsi="Times New Roman" w:cs="Times New Roman"/>
          <w:sz w:val="24"/>
          <w:szCs w:val="24"/>
        </w:rPr>
        <w:t xml:space="preserve"> and in w</w:t>
      </w:r>
      <w:r w:rsidR="00B5742F" w:rsidRPr="00B5742F">
        <w:rPr>
          <w:rFonts w:ascii="Times New Roman" w:hAnsi="Times New Roman" w:cs="Times New Roman"/>
          <w:sz w:val="24"/>
          <w:szCs w:val="24"/>
        </w:rPr>
        <w:t>orking with minimal supervision</w:t>
      </w:r>
      <w:r w:rsidR="00B5742F">
        <w:rPr>
          <w:rFonts w:ascii="Times New Roman" w:hAnsi="Times New Roman" w:cs="Times New Roman"/>
          <w:sz w:val="24"/>
          <w:szCs w:val="24"/>
        </w:rPr>
        <w:br/>
      </w:r>
    </w:p>
    <w:p w:rsidR="00977252" w:rsidRDefault="00977252" w:rsidP="00B036BC">
      <w:pPr>
        <w:spacing w:line="240" w:lineRule="auto"/>
        <w:rPr>
          <w:rFonts w:ascii="Times New Roman" w:hAnsi="Times New Roman" w:cs="Times New Roman"/>
          <w:b/>
          <w:sz w:val="24"/>
          <w:szCs w:val="24"/>
        </w:rPr>
      </w:pPr>
    </w:p>
    <w:p w:rsidR="00977252" w:rsidRDefault="00977252" w:rsidP="00B036BC">
      <w:pPr>
        <w:spacing w:line="240" w:lineRule="auto"/>
        <w:rPr>
          <w:rFonts w:ascii="Times New Roman" w:hAnsi="Times New Roman" w:cs="Times New Roman"/>
          <w:b/>
          <w:sz w:val="24"/>
          <w:szCs w:val="24"/>
        </w:rPr>
      </w:pP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lastRenderedPageBreak/>
        <w:t>PREFERRED QUALIFICATIONS:</w:t>
      </w:r>
      <w:r w:rsidRPr="002A1A4D">
        <w:rPr>
          <w:rFonts w:ascii="Times New Roman" w:hAnsi="Times New Roman" w:cs="Times New Roman"/>
          <w:sz w:val="24"/>
          <w:szCs w:val="24"/>
        </w:rPr>
        <w:t xml:space="preserve"> </w:t>
      </w:r>
    </w:p>
    <w:p w:rsidR="00E25843" w:rsidRPr="002A1A4D" w:rsidRDefault="00B036BC" w:rsidP="002652A0">
      <w:pPr>
        <w:spacing w:line="240" w:lineRule="auto"/>
        <w:rPr>
          <w:rFonts w:ascii="Times New Roman" w:hAnsi="Times New Roman" w:cs="Times New Roman"/>
          <w:sz w:val="24"/>
          <w:szCs w:val="24"/>
        </w:rPr>
      </w:pPr>
      <w:r w:rsidRPr="005C0083">
        <w:rPr>
          <w:rFonts w:ascii="Times New Roman" w:hAnsi="Times New Roman" w:cs="Times New Roman"/>
          <w:b/>
          <w:sz w:val="24"/>
          <w:szCs w:val="24"/>
        </w:rPr>
        <w:t>Education</w:t>
      </w:r>
      <w:r w:rsidRPr="002A1A4D">
        <w:rPr>
          <w:rFonts w:ascii="Times New Roman" w:hAnsi="Times New Roman" w:cs="Times New Roman"/>
          <w:sz w:val="24"/>
          <w:szCs w:val="24"/>
        </w:rPr>
        <w:t xml:space="preserve">:  </w:t>
      </w:r>
      <w:r w:rsidR="006C77FE">
        <w:rPr>
          <w:rFonts w:ascii="Times New Roman" w:hAnsi="Times New Roman" w:cs="Times New Roman"/>
          <w:sz w:val="24"/>
          <w:szCs w:val="24"/>
        </w:rPr>
        <w:t xml:space="preserve">Doctoral degree, with emphasis on </w:t>
      </w:r>
      <w:r w:rsidR="006C77FE" w:rsidRPr="006C77FE">
        <w:rPr>
          <w:rFonts w:ascii="Times New Roman" w:hAnsi="Times New Roman" w:cs="Times New Roman"/>
          <w:sz w:val="24"/>
          <w:szCs w:val="24"/>
        </w:rPr>
        <w:t>policy, management information systems or institutional research</w:t>
      </w:r>
    </w:p>
    <w:p w:rsidR="00E25843" w:rsidRDefault="00B036BC" w:rsidP="002652A0">
      <w:pPr>
        <w:spacing w:line="240" w:lineRule="auto"/>
        <w:rPr>
          <w:rFonts w:ascii="Times New Roman" w:hAnsi="Times New Roman" w:cs="Times New Roman"/>
          <w:sz w:val="24"/>
          <w:szCs w:val="24"/>
        </w:rPr>
      </w:pPr>
      <w:r w:rsidRPr="005C0083">
        <w:rPr>
          <w:rFonts w:ascii="Times New Roman" w:hAnsi="Times New Roman" w:cs="Times New Roman"/>
          <w:b/>
          <w:sz w:val="24"/>
          <w:szCs w:val="24"/>
        </w:rPr>
        <w:t>Experience</w:t>
      </w:r>
      <w:r w:rsidRPr="002A1A4D">
        <w:rPr>
          <w:rFonts w:ascii="Times New Roman" w:hAnsi="Times New Roman" w:cs="Times New Roman"/>
          <w:sz w:val="24"/>
          <w:szCs w:val="24"/>
        </w:rPr>
        <w:t xml:space="preserve">:  </w:t>
      </w:r>
      <w:r w:rsidR="009A6F6F">
        <w:rPr>
          <w:rFonts w:ascii="Times New Roman" w:hAnsi="Times New Roman" w:cs="Times New Roman"/>
          <w:sz w:val="24"/>
          <w:szCs w:val="24"/>
        </w:rPr>
        <w:t>Knowledge of St. Olaf College or similar liberal arts institution</w:t>
      </w:r>
    </w:p>
    <w:p w:rsidR="00977252" w:rsidRPr="002A1A4D" w:rsidRDefault="00977252" w:rsidP="002652A0">
      <w:pPr>
        <w:spacing w:line="240" w:lineRule="auto"/>
        <w:rPr>
          <w:rFonts w:ascii="Times New Roman" w:hAnsi="Times New Roman" w:cs="Times New Roman"/>
          <w:sz w:val="24"/>
          <w:szCs w:val="24"/>
        </w:rPr>
      </w:pPr>
    </w:p>
    <w:p w:rsidR="00B036BC" w:rsidRPr="002A1A4D" w:rsidRDefault="00B036BC" w:rsidP="00B036BC">
      <w:pPr>
        <w:spacing w:line="240" w:lineRule="auto"/>
        <w:rPr>
          <w:rFonts w:ascii="Times New Roman" w:hAnsi="Times New Roman" w:cs="Times New Roman"/>
          <w:b/>
          <w:sz w:val="24"/>
          <w:szCs w:val="24"/>
        </w:rPr>
      </w:pPr>
      <w:r w:rsidRPr="002A1A4D">
        <w:rPr>
          <w:rFonts w:ascii="Times New Roman" w:hAnsi="Times New Roman" w:cs="Times New Roman"/>
          <w:b/>
          <w:sz w:val="24"/>
          <w:szCs w:val="24"/>
        </w:rPr>
        <w:t xml:space="preserve">KNOWLEDGE, SKILLS, ABILITIES:  </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and commitment to represent and advance the mission, vision, and values of St. Olaf College</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 in administrative functions supporting the development, implementation, and continuation of innovative programs and projects</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develop, articulate, and engage others in a strategic vision</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 in collaborating effectively across multiple units of an organization, and across organizations, to promote broad program integration</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communicate with multiple audiences and represent the office and the institution effectively in a clear and compelling way through both oral and written communication</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organize and prioritize multiple projects, programs and relationships in various stages of development</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exercise flexibility and sound judgment in confronting new problems or ambiguous circumstances</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promote student learning and professional development in a higher education setting</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Ability to maintain confidentiality</w:t>
      </w:r>
    </w:p>
    <w:p w:rsidR="00977252" w:rsidRDefault="00977252" w:rsidP="00977252">
      <w:pPr>
        <w:widowControl w:val="0"/>
        <w:numPr>
          <w:ilvl w:val="0"/>
          <w:numId w:val="12"/>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Ability to train and supervise others </w:t>
      </w:r>
    </w:p>
    <w:p w:rsidR="00977252" w:rsidRDefault="00977252" w:rsidP="0097725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Ability to establish and maintain strategic relationships with college faculty and staff, students, professional colleagues outside St. Olaf and the general public</w:t>
      </w:r>
    </w:p>
    <w:p w:rsidR="00977252" w:rsidRDefault="00977252" w:rsidP="0097725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Ability to clearly summarize quantitative issues for audiences with varied levels of numerical literacy</w:t>
      </w:r>
    </w:p>
    <w:p w:rsidR="00977252" w:rsidRDefault="00977252" w:rsidP="0097725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Ability to organize raw data for public presentation in various forms (data visualization, tables, words) appropriate for various audiences</w:t>
      </w:r>
    </w:p>
    <w:p w:rsidR="00977252" w:rsidRDefault="00977252" w:rsidP="00977252">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Knowledge of research design and analysis sufficient to oversee development of surveys and to prepare analyses for diverse audiences</w:t>
      </w:r>
    </w:p>
    <w:p w:rsidR="00977252" w:rsidRDefault="00977252" w:rsidP="00977252">
      <w:pPr>
        <w:pStyle w:val="ListParagraph"/>
        <w:numPr>
          <w:ilvl w:val="0"/>
          <w:numId w:val="12"/>
        </w:numPr>
        <w:spacing w:after="0" w:line="240" w:lineRule="auto"/>
      </w:pPr>
      <w:r>
        <w:rPr>
          <w:rFonts w:ascii="Times New Roman" w:hAnsi="Times New Roman" w:cs="Times New Roman"/>
          <w:sz w:val="24"/>
          <w:szCs w:val="24"/>
        </w:rPr>
        <w:t>Ability to work at an intermediate to advanced skill level in standard computing systems (word processing, spreadsheets, relational databases), in web page design, and in transformations among these several systems</w:t>
      </w:r>
    </w:p>
    <w:p w:rsidR="00391372" w:rsidRDefault="00F12B22" w:rsidP="00391372">
      <w:pPr>
        <w:pStyle w:val="ListParagraph"/>
        <w:numPr>
          <w:ilvl w:val="0"/>
          <w:numId w:val="12"/>
        </w:numPr>
        <w:spacing w:line="240" w:lineRule="auto"/>
        <w:rPr>
          <w:rFonts w:ascii="Times New Roman" w:hAnsi="Times New Roman" w:cs="Times New Roman"/>
          <w:sz w:val="24"/>
        </w:rPr>
      </w:pPr>
      <w:r w:rsidRPr="00F12B22">
        <w:rPr>
          <w:rFonts w:ascii="Times New Roman" w:hAnsi="Times New Roman" w:cs="Times New Roman"/>
          <w:sz w:val="24"/>
        </w:rPr>
        <w:t>Ability and willingness to support, respect and commit to embracing the diverse backgrounds, values and points of view to build a strong and inclusive community including faculty, s</w:t>
      </w:r>
      <w:r w:rsidR="00867A92">
        <w:rPr>
          <w:rFonts w:ascii="Times New Roman" w:hAnsi="Times New Roman" w:cs="Times New Roman"/>
          <w:sz w:val="24"/>
        </w:rPr>
        <w:t>taff, students and constituents</w:t>
      </w:r>
    </w:p>
    <w:p w:rsidR="001F1F84" w:rsidRPr="00FB5073" w:rsidRDefault="001F1F84" w:rsidP="00D21062">
      <w:pPr>
        <w:spacing w:after="0"/>
        <w:rPr>
          <w:rFonts w:ascii="Times New Roman" w:hAnsi="Times New Roman" w:cs="Times New Roman"/>
          <w:sz w:val="24"/>
        </w:rPr>
      </w:pPr>
    </w:p>
    <w:p w:rsidR="003D481D" w:rsidRDefault="003D481D">
      <w:pPr>
        <w:rPr>
          <w:rFonts w:ascii="Times New Roman" w:hAnsi="Times New Roman" w:cs="Times New Roman"/>
          <w:b/>
          <w:sz w:val="24"/>
          <w:szCs w:val="24"/>
        </w:rPr>
      </w:pPr>
      <w:r>
        <w:rPr>
          <w:rFonts w:ascii="Times New Roman" w:hAnsi="Times New Roman" w:cs="Times New Roman"/>
          <w:b/>
          <w:sz w:val="24"/>
          <w:szCs w:val="24"/>
        </w:rPr>
        <w:br w:type="page"/>
      </w:r>
    </w:p>
    <w:p w:rsidR="00B036BC" w:rsidRPr="002A1A4D" w:rsidRDefault="00B036BC" w:rsidP="00B036BC">
      <w:pPr>
        <w:spacing w:line="240" w:lineRule="auto"/>
        <w:rPr>
          <w:rFonts w:ascii="Times New Roman" w:hAnsi="Times New Roman" w:cs="Times New Roman"/>
          <w:b/>
          <w:sz w:val="24"/>
          <w:szCs w:val="24"/>
        </w:rPr>
      </w:pPr>
      <w:bookmarkStart w:id="0" w:name="_GoBack"/>
      <w:bookmarkEnd w:id="0"/>
      <w:r w:rsidRPr="002A1A4D">
        <w:rPr>
          <w:rFonts w:ascii="Times New Roman" w:hAnsi="Times New Roman" w:cs="Times New Roman"/>
          <w:b/>
          <w:sz w:val="24"/>
          <w:szCs w:val="24"/>
        </w:rPr>
        <w:lastRenderedPageBreak/>
        <w:t>WORK SCHEDULE:</w:t>
      </w: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sz w:val="24"/>
          <w:szCs w:val="24"/>
        </w:rPr>
        <w:t>FTE</w:t>
      </w:r>
      <w:r w:rsidR="006727A7">
        <w:rPr>
          <w:rFonts w:ascii="Times New Roman" w:hAnsi="Times New Roman" w:cs="Times New Roman"/>
          <w:sz w:val="24"/>
          <w:szCs w:val="24"/>
        </w:rPr>
        <w:t xml:space="preserve">:  </w:t>
      </w:r>
      <w:r w:rsidR="006C77FE">
        <w:rPr>
          <w:rFonts w:ascii="Times New Roman" w:hAnsi="Times New Roman" w:cs="Times New Roman"/>
          <w:sz w:val="24"/>
          <w:szCs w:val="24"/>
        </w:rPr>
        <w:t>1.0</w:t>
      </w:r>
    </w:p>
    <w:p w:rsidR="00AC42C3" w:rsidRPr="002A1A4D" w:rsidRDefault="00B036BC" w:rsidP="00AC42C3">
      <w:pPr>
        <w:spacing w:line="240" w:lineRule="auto"/>
        <w:rPr>
          <w:rFonts w:ascii="Times New Roman" w:hAnsi="Times New Roman" w:cs="Times New Roman"/>
          <w:sz w:val="24"/>
          <w:szCs w:val="24"/>
        </w:rPr>
      </w:pPr>
      <w:r w:rsidRPr="002A1A4D">
        <w:rPr>
          <w:rFonts w:ascii="Times New Roman" w:hAnsi="Times New Roman" w:cs="Times New Roman"/>
          <w:sz w:val="24"/>
          <w:szCs w:val="24"/>
        </w:rPr>
        <w:t>Term: Year-round</w:t>
      </w:r>
    </w:p>
    <w:p w:rsidR="006C037E"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sz w:val="24"/>
          <w:szCs w:val="24"/>
        </w:rPr>
        <w:t xml:space="preserve">Shift:  </w:t>
      </w:r>
      <w:r w:rsidR="006727A7">
        <w:rPr>
          <w:rFonts w:ascii="Times New Roman" w:hAnsi="Times New Roman" w:cs="Times New Roman"/>
          <w:sz w:val="24"/>
          <w:szCs w:val="24"/>
        </w:rPr>
        <w:t>Monday - Frida</w:t>
      </w:r>
      <w:r w:rsidR="00334407">
        <w:rPr>
          <w:rFonts w:ascii="Times New Roman" w:hAnsi="Times New Roman" w:cs="Times New Roman"/>
          <w:sz w:val="24"/>
          <w:szCs w:val="24"/>
        </w:rPr>
        <w:t xml:space="preserve">y, </w:t>
      </w:r>
      <w:r w:rsidR="006727A7">
        <w:rPr>
          <w:rFonts w:ascii="Times New Roman" w:hAnsi="Times New Roman" w:cs="Times New Roman"/>
          <w:sz w:val="24"/>
          <w:szCs w:val="24"/>
        </w:rPr>
        <w:t xml:space="preserve">8:00 a.m. – </w:t>
      </w:r>
      <w:r w:rsidR="006B013F" w:rsidRPr="002A1A4D">
        <w:rPr>
          <w:rFonts w:ascii="Times New Roman" w:hAnsi="Times New Roman" w:cs="Times New Roman"/>
          <w:sz w:val="24"/>
          <w:szCs w:val="24"/>
        </w:rPr>
        <w:t>5:00</w:t>
      </w:r>
      <w:r w:rsidR="00EA69C7">
        <w:rPr>
          <w:rFonts w:ascii="Times New Roman" w:hAnsi="Times New Roman" w:cs="Times New Roman"/>
          <w:sz w:val="24"/>
          <w:szCs w:val="24"/>
        </w:rPr>
        <w:t xml:space="preserve"> </w:t>
      </w:r>
      <w:r w:rsidR="006C77FE">
        <w:rPr>
          <w:rFonts w:ascii="Times New Roman" w:hAnsi="Times New Roman" w:cs="Times New Roman"/>
          <w:sz w:val="24"/>
          <w:szCs w:val="24"/>
        </w:rPr>
        <w:t>p.m.</w:t>
      </w:r>
      <w:r w:rsidR="004860DD">
        <w:rPr>
          <w:rFonts w:ascii="Times New Roman" w:hAnsi="Times New Roman" w:cs="Times New Roman"/>
          <w:sz w:val="24"/>
          <w:szCs w:val="24"/>
        </w:rPr>
        <w:t xml:space="preserve">; </w:t>
      </w:r>
      <w:r w:rsidR="007E1B7D" w:rsidRPr="002A1A4D">
        <w:rPr>
          <w:rFonts w:ascii="Times New Roman" w:hAnsi="Times New Roman" w:cs="Times New Roman"/>
          <w:sz w:val="24"/>
          <w:szCs w:val="24"/>
        </w:rPr>
        <w:t>occasional evening</w:t>
      </w:r>
      <w:r w:rsidR="007E1B7D">
        <w:rPr>
          <w:rFonts w:ascii="Times New Roman" w:hAnsi="Times New Roman" w:cs="Times New Roman"/>
          <w:sz w:val="24"/>
          <w:szCs w:val="24"/>
        </w:rPr>
        <w:t>, early morning</w:t>
      </w:r>
      <w:r w:rsidR="007E1B7D" w:rsidRPr="002A1A4D">
        <w:rPr>
          <w:rFonts w:ascii="Times New Roman" w:hAnsi="Times New Roman" w:cs="Times New Roman"/>
          <w:sz w:val="24"/>
          <w:szCs w:val="24"/>
        </w:rPr>
        <w:t xml:space="preserve"> and</w:t>
      </w:r>
      <w:r w:rsidR="007E1B7D">
        <w:rPr>
          <w:rFonts w:ascii="Times New Roman" w:hAnsi="Times New Roman" w:cs="Times New Roman"/>
          <w:sz w:val="24"/>
          <w:szCs w:val="24"/>
        </w:rPr>
        <w:t>/or</w:t>
      </w:r>
      <w:r w:rsidR="007E1B7D" w:rsidRPr="002A1A4D">
        <w:rPr>
          <w:rFonts w:ascii="Times New Roman" w:hAnsi="Times New Roman" w:cs="Times New Roman"/>
          <w:sz w:val="24"/>
          <w:szCs w:val="24"/>
        </w:rPr>
        <w:t xml:space="preserve"> weekend hours</w:t>
      </w:r>
      <w:r w:rsidR="004860DD">
        <w:rPr>
          <w:rFonts w:ascii="Times New Roman" w:hAnsi="Times New Roman" w:cs="Times New Roman"/>
          <w:sz w:val="24"/>
          <w:szCs w:val="24"/>
        </w:rPr>
        <w:t xml:space="preserve"> required; travel up to </w:t>
      </w:r>
      <w:r w:rsidR="00977252">
        <w:rPr>
          <w:rFonts w:ascii="Times New Roman" w:hAnsi="Times New Roman" w:cs="Times New Roman"/>
          <w:sz w:val="24"/>
          <w:szCs w:val="24"/>
        </w:rPr>
        <w:t>5</w:t>
      </w:r>
      <w:r w:rsidR="004860DD">
        <w:rPr>
          <w:rFonts w:ascii="Times New Roman" w:hAnsi="Times New Roman" w:cs="Times New Roman"/>
          <w:sz w:val="24"/>
          <w:szCs w:val="24"/>
        </w:rPr>
        <w:t>% of work schedule, which includes local (Twin Cities metro area) and national travel; overnights average 1-2 trips per year</w:t>
      </w:r>
    </w:p>
    <w:p w:rsidR="004860DD" w:rsidRPr="002A1A4D" w:rsidRDefault="004860DD" w:rsidP="00D21062">
      <w:pPr>
        <w:spacing w:after="0"/>
        <w:rPr>
          <w:rFonts w:ascii="Times New Roman" w:hAnsi="Times New Roman" w:cs="Times New Roman"/>
          <w:sz w:val="24"/>
          <w:szCs w:val="24"/>
        </w:rPr>
      </w:pP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t>PREREQUISITES</w:t>
      </w:r>
      <w:r w:rsidRPr="006727A7">
        <w:rPr>
          <w:rFonts w:ascii="Times New Roman" w:hAnsi="Times New Roman" w:cs="Times New Roman"/>
          <w:b/>
          <w:sz w:val="24"/>
          <w:szCs w:val="24"/>
        </w:rPr>
        <w:t>:</w:t>
      </w:r>
    </w:p>
    <w:p w:rsidR="00B036BC" w:rsidRDefault="00F4147D" w:rsidP="00B036BC">
      <w:pPr>
        <w:spacing w:line="240" w:lineRule="auto"/>
        <w:rPr>
          <w:rFonts w:ascii="Times New Roman" w:hAnsi="Times New Roman" w:cs="Times New Roman"/>
          <w:sz w:val="24"/>
          <w:szCs w:val="24"/>
        </w:rPr>
      </w:pPr>
      <w:r w:rsidRPr="00F4147D">
        <w:rPr>
          <w:rFonts w:ascii="Times New Roman" w:hAnsi="Times New Roman" w:cs="Times New Roman"/>
          <w:sz w:val="24"/>
          <w:szCs w:val="24"/>
        </w:rPr>
        <w:t>Employment in this position is conditioned upon successful completion of a background check which may include: criminal background checks, reference checks, verification of work history, verification of any required academic credentials, licenses, and/or certifications, a motor vehicle check, verification of DOT certification, a credit check, employment eligibility verification, and/or a pre-employment physical. Whether a background check is deemed successfully completed will be at the sole discretion of St. Olaf College.  Please note, St. Olaf College reserves the right to conduct periodic background checks at its sole discretion.</w:t>
      </w: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t>DISCLAIMER</w:t>
      </w:r>
      <w:r w:rsidRPr="006727A7">
        <w:rPr>
          <w:rFonts w:ascii="Times New Roman" w:hAnsi="Times New Roman" w:cs="Times New Roman"/>
          <w:b/>
          <w:sz w:val="24"/>
          <w:szCs w:val="24"/>
        </w:rPr>
        <w:t>:</w:t>
      </w:r>
      <w:r w:rsidRPr="002A1A4D">
        <w:rPr>
          <w:rFonts w:ascii="Times New Roman" w:hAnsi="Times New Roman" w:cs="Times New Roman"/>
          <w:sz w:val="24"/>
          <w:szCs w:val="24"/>
        </w:rPr>
        <w:t xml:space="preserve">  </w:t>
      </w:r>
    </w:p>
    <w:p w:rsidR="00B036BC" w:rsidRDefault="00F4147D" w:rsidP="00B036BC">
      <w:pPr>
        <w:spacing w:line="240" w:lineRule="auto"/>
        <w:rPr>
          <w:rFonts w:ascii="Times New Roman" w:hAnsi="Times New Roman" w:cs="Times New Roman"/>
          <w:sz w:val="24"/>
          <w:szCs w:val="24"/>
        </w:rPr>
      </w:pPr>
      <w:r w:rsidRPr="00F4147D">
        <w:rPr>
          <w:rFonts w:ascii="Times New Roman" w:hAnsi="Times New Roman" w:cs="Times New Roman"/>
          <w:sz w:val="24"/>
          <w:szCs w:val="24"/>
        </w:rPr>
        <w:t>This job description is for general information purposes.  It is not intended to list all duties and responsibilities of the position.  This job description is subject to change at any time by St. Olaf College, with or without prior notice.</w:t>
      </w:r>
    </w:p>
    <w:p w:rsidR="00B036BC" w:rsidRPr="002A1A4D" w:rsidRDefault="00B036BC" w:rsidP="00B036BC">
      <w:pPr>
        <w:spacing w:line="240" w:lineRule="auto"/>
        <w:rPr>
          <w:rFonts w:ascii="Times New Roman" w:hAnsi="Times New Roman" w:cs="Times New Roman"/>
          <w:sz w:val="24"/>
          <w:szCs w:val="24"/>
        </w:rPr>
      </w:pPr>
      <w:r w:rsidRPr="002A1A4D">
        <w:rPr>
          <w:rFonts w:ascii="Times New Roman" w:hAnsi="Times New Roman" w:cs="Times New Roman"/>
          <w:b/>
          <w:sz w:val="24"/>
          <w:szCs w:val="24"/>
        </w:rPr>
        <w:t xml:space="preserve">APPROVAL:  </w:t>
      </w:r>
      <w:r w:rsidR="006C77FE" w:rsidRPr="006C77FE">
        <w:rPr>
          <w:rFonts w:ascii="Times New Roman" w:hAnsi="Times New Roman" w:cs="Times New Roman"/>
          <w:sz w:val="24"/>
          <w:szCs w:val="24"/>
        </w:rPr>
        <w:t>Jo Beld, V</w:t>
      </w:r>
      <w:r w:rsidR="00B5742F">
        <w:rPr>
          <w:rFonts w:ascii="Times New Roman" w:hAnsi="Times New Roman" w:cs="Times New Roman"/>
          <w:sz w:val="24"/>
          <w:szCs w:val="24"/>
        </w:rPr>
        <w:t xml:space="preserve">ice </w:t>
      </w:r>
      <w:r w:rsidR="006C77FE" w:rsidRPr="006C77FE">
        <w:rPr>
          <w:rFonts w:ascii="Times New Roman" w:hAnsi="Times New Roman" w:cs="Times New Roman"/>
          <w:sz w:val="24"/>
          <w:szCs w:val="24"/>
        </w:rPr>
        <w:t>P</w:t>
      </w:r>
      <w:r w:rsidR="00B5742F">
        <w:rPr>
          <w:rFonts w:ascii="Times New Roman" w:hAnsi="Times New Roman" w:cs="Times New Roman"/>
          <w:sz w:val="24"/>
          <w:szCs w:val="24"/>
        </w:rPr>
        <w:t>resident</w:t>
      </w:r>
      <w:r w:rsidR="006C77FE" w:rsidRPr="006C77FE">
        <w:rPr>
          <w:rFonts w:ascii="Times New Roman" w:hAnsi="Times New Roman" w:cs="Times New Roman"/>
          <w:sz w:val="24"/>
          <w:szCs w:val="24"/>
        </w:rPr>
        <w:t xml:space="preserve"> for Mission</w:t>
      </w:r>
    </w:p>
    <w:p w:rsidR="00AC4C79" w:rsidRDefault="00B036BC" w:rsidP="00B036BC">
      <w:pPr>
        <w:spacing w:line="240" w:lineRule="auto"/>
        <w:rPr>
          <w:rFonts w:ascii="Times New Roman" w:hAnsi="Times New Roman" w:cs="Times New Roman"/>
          <w:sz w:val="24"/>
          <w:szCs w:val="24"/>
        </w:rPr>
        <w:sectPr w:rsidR="00AC4C79" w:rsidSect="00145954">
          <w:pgSz w:w="12240" w:h="15840"/>
          <w:pgMar w:top="1440" w:right="1440" w:bottom="1440" w:left="1440" w:header="720" w:footer="720" w:gutter="0"/>
          <w:cols w:space="720"/>
          <w:formProt w:val="0"/>
          <w:docGrid w:linePitch="360"/>
        </w:sectPr>
      </w:pPr>
      <w:r w:rsidRPr="002A1A4D">
        <w:rPr>
          <w:rFonts w:ascii="Times New Roman" w:hAnsi="Times New Roman" w:cs="Times New Roman"/>
          <w:b/>
          <w:sz w:val="24"/>
          <w:szCs w:val="24"/>
        </w:rPr>
        <w:t xml:space="preserve">DATE:  </w:t>
      </w:r>
      <w:r w:rsidR="00977252">
        <w:rPr>
          <w:rFonts w:ascii="Times New Roman" w:hAnsi="Times New Roman" w:cs="Times New Roman"/>
          <w:sz w:val="24"/>
          <w:szCs w:val="24"/>
        </w:rPr>
        <w:t>November 2019</w:t>
      </w:r>
    </w:p>
    <w:p w:rsidR="00B036BC" w:rsidRPr="00EB597D" w:rsidRDefault="00B036BC" w:rsidP="00B036BC">
      <w:pPr>
        <w:spacing w:line="240" w:lineRule="auto"/>
        <w:rPr>
          <w:rFonts w:ascii="Times New Roman" w:hAnsi="Times New Roman" w:cs="Times New Roman"/>
          <w:sz w:val="2"/>
          <w:szCs w:val="2"/>
        </w:rPr>
      </w:pPr>
    </w:p>
    <w:p w:rsidR="002928AB" w:rsidRDefault="00B036BC" w:rsidP="002928AB">
      <w:pPr>
        <w:jc w:val="center"/>
      </w:pPr>
      <w:r w:rsidRPr="002A1A4D">
        <w:rPr>
          <w:sz w:val="24"/>
          <w:szCs w:val="24"/>
        </w:rPr>
        <w:t xml:space="preserve"> </w:t>
      </w:r>
      <w:r w:rsidR="002928AB" w:rsidRPr="00AC348F">
        <w:rPr>
          <w:rFonts w:asciiTheme="majorHAnsi" w:hAnsiTheme="majorHAnsi"/>
          <w:b/>
          <w:sz w:val="24"/>
        </w:rPr>
        <w:t>Physical and Environmental Factors</w:t>
      </w:r>
      <w:r w:rsidR="002928AB" w:rsidRPr="00AC27B9">
        <w:rPr>
          <w:sz w:val="24"/>
        </w:rPr>
        <w:br/>
      </w:r>
      <w:r w:rsidR="002928AB" w:rsidRPr="00AC27B9">
        <w:rPr>
          <w:sz w:val="20"/>
        </w:rPr>
        <w:t xml:space="preserve">(Indicate frequency required in a typical </w:t>
      </w:r>
      <w:r w:rsidR="002928AB">
        <w:rPr>
          <w:sz w:val="20"/>
        </w:rPr>
        <w:t>8</w:t>
      </w:r>
      <w:r w:rsidR="002928AB" w:rsidRPr="00AC27B9">
        <w:rPr>
          <w:sz w:val="20"/>
        </w:rPr>
        <w:t xml:space="preserve"> hour day for this position.)</w:t>
      </w:r>
    </w:p>
    <w:tbl>
      <w:tblPr>
        <w:tblStyle w:val="TableGrid"/>
        <w:tblW w:w="11340" w:type="dxa"/>
        <w:tblInd w:w="-882" w:type="dxa"/>
        <w:tblLayout w:type="fixed"/>
        <w:tblLook w:val="04A0" w:firstRow="1" w:lastRow="0" w:firstColumn="1" w:lastColumn="0" w:noHBand="0" w:noVBand="1"/>
      </w:tblPr>
      <w:tblGrid>
        <w:gridCol w:w="4590"/>
        <w:gridCol w:w="1260"/>
        <w:gridCol w:w="1350"/>
        <w:gridCol w:w="1440"/>
        <w:gridCol w:w="1440"/>
        <w:gridCol w:w="1260"/>
      </w:tblGrid>
      <w:tr w:rsidR="00A02D40" w:rsidTr="002834AF">
        <w:tc>
          <w:tcPr>
            <w:tcW w:w="4590" w:type="dxa"/>
            <w:shd w:val="clear" w:color="auto" w:fill="D28E00"/>
            <w:vAlign w:val="center"/>
          </w:tcPr>
          <w:p w:rsidR="00A02D40" w:rsidRPr="00474136" w:rsidRDefault="00A02D40" w:rsidP="002834AF">
            <w:pPr>
              <w:jc w:val="center"/>
              <w:rPr>
                <w:b/>
              </w:rPr>
            </w:pPr>
            <w:r w:rsidRPr="00474136">
              <w:rPr>
                <w:b/>
              </w:rPr>
              <w:t>Physical Activity</w:t>
            </w:r>
          </w:p>
        </w:tc>
        <w:tc>
          <w:tcPr>
            <w:tcW w:w="1260" w:type="dxa"/>
            <w:shd w:val="clear" w:color="auto" w:fill="D28E00"/>
            <w:vAlign w:val="center"/>
          </w:tcPr>
          <w:p w:rsidR="00A02D40" w:rsidRPr="00F613BC" w:rsidRDefault="00A02D40" w:rsidP="002834AF">
            <w:pPr>
              <w:spacing w:line="180" w:lineRule="auto"/>
              <w:jc w:val="center"/>
              <w:rPr>
                <w:b/>
              </w:rPr>
            </w:pPr>
            <w:r>
              <w:rPr>
                <w:b/>
              </w:rPr>
              <w:t>Not Applicable</w:t>
            </w:r>
          </w:p>
        </w:tc>
        <w:tc>
          <w:tcPr>
            <w:tcW w:w="1350" w:type="dxa"/>
            <w:shd w:val="clear" w:color="auto" w:fill="D28E00"/>
            <w:vAlign w:val="center"/>
          </w:tcPr>
          <w:p w:rsidR="00A02D40" w:rsidRPr="00F613BC" w:rsidRDefault="00A02D40" w:rsidP="002834AF">
            <w:pPr>
              <w:spacing w:line="180" w:lineRule="auto"/>
              <w:jc w:val="center"/>
              <w:rPr>
                <w:b/>
              </w:rPr>
            </w:pPr>
            <w:r w:rsidRPr="00F613BC">
              <w:rPr>
                <w:b/>
              </w:rPr>
              <w:t>Rarely</w:t>
            </w:r>
            <w:r w:rsidRPr="00F613BC">
              <w:rPr>
                <w:b/>
              </w:rPr>
              <w:br/>
              <w:t>(&lt;½ hr)</w:t>
            </w:r>
          </w:p>
        </w:tc>
        <w:tc>
          <w:tcPr>
            <w:tcW w:w="1440" w:type="dxa"/>
            <w:shd w:val="clear" w:color="auto" w:fill="D28E00"/>
            <w:vAlign w:val="center"/>
          </w:tcPr>
          <w:p w:rsidR="00A02D40" w:rsidRPr="00F613BC" w:rsidRDefault="00A02D40" w:rsidP="002834AF">
            <w:pPr>
              <w:spacing w:line="180" w:lineRule="auto"/>
              <w:jc w:val="center"/>
              <w:rPr>
                <w:b/>
              </w:rPr>
            </w:pPr>
            <w:r w:rsidRPr="00F613BC">
              <w:rPr>
                <w:b/>
              </w:rPr>
              <w:t>Occasionally</w:t>
            </w:r>
            <w:r w:rsidRPr="00F613BC">
              <w:rPr>
                <w:b/>
              </w:rPr>
              <w:br/>
              <w:t>(½ - 2½ hrs)</w:t>
            </w:r>
          </w:p>
        </w:tc>
        <w:tc>
          <w:tcPr>
            <w:tcW w:w="1440" w:type="dxa"/>
            <w:shd w:val="clear" w:color="auto" w:fill="D28E00"/>
            <w:vAlign w:val="center"/>
          </w:tcPr>
          <w:p w:rsidR="00A02D40" w:rsidRPr="00F613BC" w:rsidRDefault="00A02D40" w:rsidP="002834AF">
            <w:pPr>
              <w:spacing w:line="180" w:lineRule="auto"/>
              <w:jc w:val="center"/>
              <w:rPr>
                <w:b/>
              </w:rPr>
            </w:pPr>
            <w:r w:rsidRPr="00F613BC">
              <w:rPr>
                <w:b/>
              </w:rPr>
              <w:t>Frequently</w:t>
            </w:r>
            <w:r w:rsidRPr="00F613BC">
              <w:rPr>
                <w:b/>
              </w:rPr>
              <w:br/>
              <w:t>( 2½ - 5½ hrs)</w:t>
            </w:r>
          </w:p>
        </w:tc>
        <w:tc>
          <w:tcPr>
            <w:tcW w:w="1260" w:type="dxa"/>
            <w:shd w:val="clear" w:color="auto" w:fill="D28E00"/>
            <w:vAlign w:val="center"/>
          </w:tcPr>
          <w:p w:rsidR="00A02D40" w:rsidRPr="00F613BC" w:rsidRDefault="00A02D40" w:rsidP="002834AF">
            <w:pPr>
              <w:tabs>
                <w:tab w:val="left" w:pos="616"/>
              </w:tabs>
              <w:spacing w:line="180" w:lineRule="auto"/>
              <w:jc w:val="center"/>
              <w:rPr>
                <w:b/>
              </w:rPr>
            </w:pPr>
            <w:r w:rsidRPr="00F613BC">
              <w:rPr>
                <w:b/>
              </w:rPr>
              <w:t>Continually</w:t>
            </w:r>
            <w:r w:rsidRPr="00F613BC">
              <w:rPr>
                <w:b/>
              </w:rPr>
              <w:br/>
              <w:t>(5½ - 8 hrs)</w:t>
            </w:r>
          </w:p>
        </w:tc>
      </w:tr>
      <w:tr w:rsidR="00A02D40" w:rsidTr="008E228C">
        <w:trPr>
          <w:trHeight w:val="265"/>
        </w:trPr>
        <w:tc>
          <w:tcPr>
            <w:tcW w:w="4590" w:type="dxa"/>
          </w:tcPr>
          <w:p w:rsidR="00A02D40" w:rsidRDefault="00A02D40" w:rsidP="002834AF">
            <w:r>
              <w:t>Sitting</w:t>
            </w:r>
          </w:p>
        </w:tc>
        <w:sdt>
          <w:sdtPr>
            <w:id w:val="-24646498"/>
            <w14:checkbox>
              <w14:checked w14:val="0"/>
              <w14:checkedState w14:val="2612" w14:font="MS Gothic"/>
              <w14:uncheckedState w14:val="2610" w14:font="MS Gothic"/>
            </w14:checkbox>
          </w:sdtPr>
          <w:sdtEndPr/>
          <w:sdtContent>
            <w:tc>
              <w:tcPr>
                <w:tcW w:w="1260" w:type="dxa"/>
                <w:vAlign w:val="center"/>
              </w:tcPr>
              <w:p w:rsidR="00A02D40" w:rsidRDefault="008E228C" w:rsidP="008E228C">
                <w:pPr>
                  <w:jc w:val="center"/>
                </w:pPr>
                <w:r>
                  <w:rPr>
                    <w:rFonts w:ascii="MS Gothic" w:eastAsia="MS Gothic" w:hAnsi="MS Gothic" w:hint="eastAsia"/>
                  </w:rPr>
                  <w:t>☐</w:t>
                </w:r>
              </w:p>
            </w:tc>
          </w:sdtContent>
        </w:sdt>
        <w:sdt>
          <w:sdtPr>
            <w:id w:val="-200860866"/>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Pr>
                    <w:rFonts w:ascii="MS Gothic" w:eastAsia="MS Gothic" w:hAnsi="MS Gothic" w:hint="eastAsia"/>
                  </w:rPr>
                  <w:t>☐</w:t>
                </w:r>
              </w:p>
            </w:tc>
          </w:sdtContent>
        </w:sdt>
        <w:sdt>
          <w:sdtPr>
            <w:id w:val="2035070951"/>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1939945663"/>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1391153474"/>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tr>
      <w:tr w:rsidR="00A02D40" w:rsidTr="008E228C">
        <w:tc>
          <w:tcPr>
            <w:tcW w:w="4590" w:type="dxa"/>
          </w:tcPr>
          <w:p w:rsidR="00A02D40" w:rsidRDefault="00A02D40" w:rsidP="002834AF">
            <w:r>
              <w:t>Standing stationary</w:t>
            </w:r>
          </w:p>
        </w:tc>
        <w:sdt>
          <w:sdtPr>
            <w:id w:val="-2032490743"/>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Pr>
                    <w:rFonts w:ascii="MS Gothic" w:eastAsia="MS Gothic" w:hAnsi="MS Gothic" w:hint="eastAsia"/>
                  </w:rPr>
                  <w:t>☐</w:t>
                </w:r>
              </w:p>
            </w:tc>
          </w:sdtContent>
        </w:sdt>
        <w:sdt>
          <w:sdtPr>
            <w:id w:val="1948502243"/>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Pr>
                    <w:rFonts w:ascii="MS Gothic" w:eastAsia="MS Gothic" w:hAnsi="MS Gothic" w:hint="eastAsia"/>
                  </w:rPr>
                  <w:t>☐</w:t>
                </w:r>
              </w:p>
            </w:tc>
          </w:sdtContent>
        </w:sdt>
        <w:sdt>
          <w:sdtPr>
            <w:id w:val="1735962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19204570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2064524404"/>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tr>
      <w:tr w:rsidR="00A02D40" w:rsidTr="008E228C">
        <w:tc>
          <w:tcPr>
            <w:tcW w:w="4590" w:type="dxa"/>
          </w:tcPr>
          <w:p w:rsidR="00A02D40" w:rsidRDefault="00A02D40" w:rsidP="002834AF">
            <w:r>
              <w:t>Walking/traversing</w:t>
            </w:r>
          </w:p>
        </w:tc>
        <w:sdt>
          <w:sdtPr>
            <w:id w:val="-2071803975"/>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Pr>
                    <w:rFonts w:ascii="MS Gothic" w:eastAsia="MS Gothic" w:hAnsi="MS Gothic" w:hint="eastAsia"/>
                  </w:rPr>
                  <w:t>☐</w:t>
                </w:r>
              </w:p>
            </w:tc>
          </w:sdtContent>
        </w:sdt>
        <w:sdt>
          <w:sdtPr>
            <w:id w:val="1971242474"/>
            <w14:checkbox>
              <w14:checked w14:val="1"/>
              <w14:checkedState w14:val="2612" w14:font="MS Gothic"/>
              <w14:uncheckedState w14:val="2610" w14:font="MS Gothic"/>
            </w14:checkbox>
          </w:sdtPr>
          <w:sdtEndPr/>
          <w:sdtContent>
            <w:tc>
              <w:tcPr>
                <w:tcW w:w="1350" w:type="dxa"/>
                <w:vAlign w:val="center"/>
              </w:tcPr>
              <w:p w:rsidR="00A02D40" w:rsidRDefault="000421BB" w:rsidP="008E228C">
                <w:pPr>
                  <w:jc w:val="center"/>
                </w:pPr>
                <w:r>
                  <w:rPr>
                    <w:rFonts w:ascii="MS Gothic" w:eastAsia="MS Gothic" w:hAnsi="MS Gothic" w:hint="eastAsia"/>
                  </w:rPr>
                  <w:t>☒</w:t>
                </w:r>
              </w:p>
            </w:tc>
          </w:sdtContent>
        </w:sdt>
        <w:sdt>
          <w:sdtPr>
            <w:id w:val="-93717476"/>
            <w14:checkbox>
              <w14:checked w14:val="0"/>
              <w14:checkedState w14:val="2612" w14:font="MS Gothic"/>
              <w14:uncheckedState w14:val="2610" w14:font="MS Gothic"/>
            </w14:checkbox>
          </w:sdtPr>
          <w:sdtEndPr/>
          <w:sdtContent>
            <w:tc>
              <w:tcPr>
                <w:tcW w:w="1440" w:type="dxa"/>
                <w:vAlign w:val="center"/>
              </w:tcPr>
              <w:p w:rsidR="00A02D40" w:rsidRDefault="000421BB" w:rsidP="008E228C">
                <w:pPr>
                  <w:jc w:val="center"/>
                </w:pPr>
                <w:r>
                  <w:rPr>
                    <w:rFonts w:ascii="MS Gothic" w:eastAsia="MS Gothic" w:hAnsi="MS Gothic" w:hint="eastAsia"/>
                  </w:rPr>
                  <w:t>☐</w:t>
                </w:r>
              </w:p>
            </w:tc>
          </w:sdtContent>
        </w:sdt>
        <w:sdt>
          <w:sdtPr>
            <w:id w:val="76696847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164059900"/>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Pr>
                    <w:rFonts w:ascii="MS Gothic" w:eastAsia="MS Gothic" w:hAnsi="MS Gothic" w:hint="eastAsia"/>
                  </w:rPr>
                  <w:t>☐</w:t>
                </w:r>
              </w:p>
            </w:tc>
          </w:sdtContent>
        </w:sdt>
      </w:tr>
      <w:tr w:rsidR="00A02D40" w:rsidTr="008E228C">
        <w:tc>
          <w:tcPr>
            <w:tcW w:w="4590" w:type="dxa"/>
          </w:tcPr>
          <w:p w:rsidR="00A02D40" w:rsidRDefault="00A02D40" w:rsidP="002834AF">
            <w:r>
              <w:t>Crouching (bending at knees)</w:t>
            </w:r>
          </w:p>
        </w:tc>
        <w:sdt>
          <w:sdtPr>
            <w:id w:val="-863980784"/>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1422793724"/>
            <w14:checkbox>
              <w14:checked w14:val="0"/>
              <w14:checkedState w14:val="2612" w14:font="MS Gothic"/>
              <w14:uncheckedState w14:val="2610" w14:font="MS Gothic"/>
            </w14:checkbox>
          </w:sdtPr>
          <w:sdtEndPr/>
          <w:sdtContent>
            <w:tc>
              <w:tcPr>
                <w:tcW w:w="1350" w:type="dxa"/>
                <w:vAlign w:val="center"/>
              </w:tcPr>
              <w:p w:rsidR="00A02D40" w:rsidRDefault="00977252" w:rsidP="008E228C">
                <w:pPr>
                  <w:jc w:val="center"/>
                </w:pPr>
                <w:r>
                  <w:rPr>
                    <w:rFonts w:ascii="MS Gothic" w:eastAsia="MS Gothic" w:hAnsi="MS Gothic" w:hint="eastAsia"/>
                  </w:rPr>
                  <w:t>☐</w:t>
                </w:r>
              </w:p>
            </w:tc>
          </w:sdtContent>
        </w:sdt>
        <w:sdt>
          <w:sdtPr>
            <w:id w:val="777145496"/>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90696124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Pr>
                    <w:rFonts w:ascii="MS Gothic" w:eastAsia="MS Gothic" w:hAnsi="MS Gothic" w:hint="eastAsia"/>
                  </w:rPr>
                  <w:t>☐</w:t>
                </w:r>
              </w:p>
            </w:tc>
          </w:sdtContent>
        </w:sdt>
        <w:sdt>
          <w:sdtPr>
            <w:id w:val="-881627122"/>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Pr>
                    <w:rFonts w:ascii="MS Gothic" w:eastAsia="MS Gothic" w:hAnsi="MS Gothic" w:hint="eastAsia"/>
                  </w:rPr>
                  <w:t>☐</w:t>
                </w:r>
              </w:p>
            </w:tc>
          </w:sdtContent>
        </w:sdt>
      </w:tr>
      <w:tr w:rsidR="00A02D40" w:rsidTr="008E228C">
        <w:tc>
          <w:tcPr>
            <w:tcW w:w="4590" w:type="dxa"/>
          </w:tcPr>
          <w:p w:rsidR="00A02D40" w:rsidRDefault="00A02D40" w:rsidP="002834AF">
            <w:r>
              <w:t>Kneeling/crawling</w:t>
            </w:r>
          </w:p>
        </w:tc>
        <w:sdt>
          <w:sdtPr>
            <w:id w:val="-710651285"/>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598688794"/>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C22A77">
                  <w:rPr>
                    <w:rFonts w:ascii="MS Gothic" w:eastAsia="MS Gothic" w:hAnsi="MS Gothic" w:hint="eastAsia"/>
                  </w:rPr>
                  <w:t>☐</w:t>
                </w:r>
              </w:p>
            </w:tc>
          </w:sdtContent>
        </w:sdt>
        <w:sdt>
          <w:sdtPr>
            <w:id w:val="162487986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63818228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76131130"/>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Stooping (bending at waist)</w:t>
            </w:r>
          </w:p>
        </w:tc>
        <w:sdt>
          <w:sdtPr>
            <w:id w:val="-1296362587"/>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2093993345"/>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790714722"/>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351764972"/>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86078875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Twisting/pivoting</w:t>
            </w:r>
          </w:p>
        </w:tc>
        <w:sdt>
          <w:sdtPr>
            <w:id w:val="-1093240521"/>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1164281731"/>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1639383386"/>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63494617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731199471"/>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Climbing/balancing</w:t>
            </w:r>
          </w:p>
        </w:tc>
        <w:sdt>
          <w:sdtPr>
            <w:id w:val="-577908726"/>
            <w14:checkbox>
              <w14:checked w14:val="1"/>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1370135500"/>
            <w14:checkbox>
              <w14:checked w14:val="0"/>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416951889"/>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70082692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27699184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Reaching overhead</w:t>
            </w:r>
          </w:p>
        </w:tc>
        <w:sdt>
          <w:sdtPr>
            <w:id w:val="-1291128894"/>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422876112"/>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2018567616"/>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257948032"/>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306087431"/>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Grasping/handling</w:t>
            </w:r>
          </w:p>
        </w:tc>
        <w:sdt>
          <w:sdtPr>
            <w:id w:val="436954517"/>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1710091042"/>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198184211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93670053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305088295"/>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Pushing/pulling</w:t>
            </w:r>
          </w:p>
        </w:tc>
        <w:sdt>
          <w:sdtPr>
            <w:id w:val="-1059936014"/>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117346168"/>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165281580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72460009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653411363"/>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Lifting/carrying (&lt; 20 lbs.)</w:t>
            </w:r>
          </w:p>
        </w:tc>
        <w:sdt>
          <w:sdtPr>
            <w:id w:val="1770577329"/>
            <w14:checkbox>
              <w14:checked w14:val="0"/>
              <w14:checkedState w14:val="2612" w14:font="MS Gothic"/>
              <w14:uncheckedState w14:val="2610" w14:font="MS Gothic"/>
            </w14:checkbox>
          </w:sdtPr>
          <w:sdtEndPr/>
          <w:sdtContent>
            <w:tc>
              <w:tcPr>
                <w:tcW w:w="1260" w:type="dxa"/>
                <w:vAlign w:val="center"/>
              </w:tcPr>
              <w:p w:rsidR="00A02D40" w:rsidRDefault="00B5742F" w:rsidP="008E228C">
                <w:pPr>
                  <w:jc w:val="center"/>
                </w:pPr>
                <w:r>
                  <w:rPr>
                    <w:rFonts w:ascii="MS Gothic" w:eastAsia="MS Gothic" w:hAnsi="MS Gothic" w:hint="eastAsia"/>
                  </w:rPr>
                  <w:t>☐</w:t>
                </w:r>
              </w:p>
            </w:tc>
          </w:sdtContent>
        </w:sdt>
        <w:sdt>
          <w:sdtPr>
            <w:id w:val="-828598518"/>
            <w14:checkbox>
              <w14:checked w14:val="1"/>
              <w14:checkedState w14:val="2612" w14:font="MS Gothic"/>
              <w14:uncheckedState w14:val="2610" w14:font="MS Gothic"/>
            </w14:checkbox>
          </w:sdtPr>
          <w:sdtEndPr/>
          <w:sdtContent>
            <w:tc>
              <w:tcPr>
                <w:tcW w:w="1350" w:type="dxa"/>
                <w:vAlign w:val="center"/>
              </w:tcPr>
              <w:p w:rsidR="00A02D40" w:rsidRDefault="00B5742F" w:rsidP="008E228C">
                <w:pPr>
                  <w:jc w:val="center"/>
                </w:pPr>
                <w:r>
                  <w:rPr>
                    <w:rFonts w:ascii="MS Gothic" w:eastAsia="MS Gothic" w:hAnsi="MS Gothic" w:hint="eastAsia"/>
                  </w:rPr>
                  <w:t>☒</w:t>
                </w:r>
              </w:p>
            </w:tc>
          </w:sdtContent>
        </w:sdt>
        <w:sdt>
          <w:sdtPr>
            <w:id w:val="65849805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265116770"/>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104178998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Lifting/carrying (&lt;50 lbs.)</w:t>
            </w:r>
          </w:p>
        </w:tc>
        <w:sdt>
          <w:sdtPr>
            <w:id w:val="-726060412"/>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90078666"/>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C22A77">
                  <w:rPr>
                    <w:rFonts w:ascii="MS Gothic" w:eastAsia="MS Gothic" w:hAnsi="MS Gothic" w:hint="eastAsia"/>
                  </w:rPr>
                  <w:t>☐</w:t>
                </w:r>
              </w:p>
            </w:tc>
          </w:sdtContent>
        </w:sdt>
        <w:sdt>
          <w:sdtPr>
            <w:id w:val="65734773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61220611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C22A77">
                  <w:rPr>
                    <w:rFonts w:ascii="MS Gothic" w:eastAsia="MS Gothic" w:hAnsi="MS Gothic" w:hint="eastAsia"/>
                  </w:rPr>
                  <w:t>☐</w:t>
                </w:r>
              </w:p>
            </w:tc>
          </w:sdtContent>
        </w:sdt>
        <w:sdt>
          <w:sdtPr>
            <w:id w:val="2137525593"/>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Pr>
          <w:p w:rsidR="00A02D40" w:rsidRDefault="00A02D40" w:rsidP="002834AF">
            <w:r>
              <w:t>Repetitive motions (constant for 15+ mins; typing, etc.)</w:t>
            </w:r>
          </w:p>
        </w:tc>
        <w:sdt>
          <w:sdtPr>
            <w:id w:val="-1480924603"/>
            <w14:checkbox>
              <w14:checked w14:val="0"/>
              <w14:checkedState w14:val="2612" w14:font="MS Gothic"/>
              <w14:uncheckedState w14:val="2610" w14:font="MS Gothic"/>
            </w14:checkbox>
          </w:sdtPr>
          <w:sdtEndPr/>
          <w:sdtContent>
            <w:tc>
              <w:tcPr>
                <w:tcW w:w="1260" w:type="dxa"/>
                <w:vAlign w:val="center"/>
              </w:tcPr>
              <w:p w:rsidR="00A02D40" w:rsidRDefault="008E228C" w:rsidP="008E228C">
                <w:pPr>
                  <w:jc w:val="center"/>
                </w:pPr>
                <w:r>
                  <w:rPr>
                    <w:rFonts w:ascii="MS Gothic" w:eastAsia="MS Gothic" w:hAnsi="MS Gothic" w:hint="eastAsia"/>
                  </w:rPr>
                  <w:t>☐</w:t>
                </w:r>
              </w:p>
            </w:tc>
          </w:sdtContent>
        </w:sdt>
        <w:sdt>
          <w:sdtPr>
            <w:id w:val="2054419647"/>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C22A77">
                  <w:rPr>
                    <w:rFonts w:ascii="MS Gothic" w:eastAsia="MS Gothic" w:hAnsi="MS Gothic" w:hint="eastAsia"/>
                  </w:rPr>
                  <w:t>☐</w:t>
                </w:r>
              </w:p>
            </w:tc>
          </w:sdtContent>
        </w:sdt>
        <w:sdt>
          <w:sdtPr>
            <w:id w:val="-420256482"/>
            <w14:checkbox>
              <w14:checked w14:val="1"/>
              <w14:checkedState w14:val="2612" w14:font="MS Gothic"/>
              <w14:uncheckedState w14:val="2610" w14:font="MS Gothic"/>
            </w14:checkbox>
          </w:sdtPr>
          <w:sdtEndPr/>
          <w:sdtContent>
            <w:tc>
              <w:tcPr>
                <w:tcW w:w="1440" w:type="dxa"/>
                <w:vAlign w:val="center"/>
              </w:tcPr>
              <w:p w:rsidR="00A02D40" w:rsidRDefault="00211041" w:rsidP="008E228C">
                <w:pPr>
                  <w:jc w:val="center"/>
                </w:pPr>
                <w:r>
                  <w:rPr>
                    <w:rFonts w:ascii="MS Gothic" w:eastAsia="MS Gothic" w:hAnsi="MS Gothic" w:hint="eastAsia"/>
                  </w:rPr>
                  <w:t>☒</w:t>
                </w:r>
              </w:p>
            </w:tc>
          </w:sdtContent>
        </w:sdt>
        <w:sdt>
          <w:sdtPr>
            <w:id w:val="-1662839369"/>
            <w14:checkbox>
              <w14:checked w14:val="0"/>
              <w14:checkedState w14:val="2612" w14:font="MS Gothic"/>
              <w14:uncheckedState w14:val="2610" w14:font="MS Gothic"/>
            </w14:checkbox>
          </w:sdtPr>
          <w:sdtEndPr/>
          <w:sdtContent>
            <w:tc>
              <w:tcPr>
                <w:tcW w:w="1440" w:type="dxa"/>
                <w:vAlign w:val="center"/>
              </w:tcPr>
              <w:p w:rsidR="00A02D40" w:rsidRDefault="00211041" w:rsidP="008E228C">
                <w:pPr>
                  <w:jc w:val="center"/>
                </w:pPr>
                <w:r>
                  <w:rPr>
                    <w:rFonts w:ascii="MS Gothic" w:eastAsia="MS Gothic" w:hAnsi="MS Gothic" w:hint="eastAsia"/>
                  </w:rPr>
                  <w:t>☐</w:t>
                </w:r>
              </w:p>
            </w:tc>
          </w:sdtContent>
        </w:sdt>
        <w:sdt>
          <w:sdtPr>
            <w:id w:val="-1256745182"/>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Borders>
              <w:bottom w:val="single" w:sz="4" w:space="0" w:color="auto"/>
            </w:tcBorders>
          </w:tcPr>
          <w:p w:rsidR="00A02D40" w:rsidRDefault="00A02D40" w:rsidP="002834AF">
            <w:r>
              <w:t>Driving</w:t>
            </w:r>
          </w:p>
        </w:tc>
        <w:sdt>
          <w:sdtPr>
            <w:id w:val="341048431"/>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977252" w:rsidP="008E228C">
                <w:pPr>
                  <w:jc w:val="center"/>
                </w:pPr>
                <w:r>
                  <w:rPr>
                    <w:rFonts w:ascii="MS Gothic" w:eastAsia="MS Gothic" w:hAnsi="MS Gothic" w:hint="eastAsia"/>
                  </w:rPr>
                  <w:t>☐</w:t>
                </w:r>
              </w:p>
            </w:tc>
          </w:sdtContent>
        </w:sdt>
        <w:sdt>
          <w:sdtPr>
            <w:id w:val="-1978758346"/>
            <w14:checkbox>
              <w14:checked w14:val="1"/>
              <w14:checkedState w14:val="2612" w14:font="MS Gothic"/>
              <w14:uncheckedState w14:val="2610" w14:font="MS Gothic"/>
            </w14:checkbox>
          </w:sdtPr>
          <w:sdtEndPr/>
          <w:sdtContent>
            <w:tc>
              <w:tcPr>
                <w:tcW w:w="1350" w:type="dxa"/>
                <w:tcBorders>
                  <w:bottom w:val="single" w:sz="4" w:space="0" w:color="auto"/>
                </w:tcBorders>
                <w:vAlign w:val="center"/>
              </w:tcPr>
              <w:p w:rsidR="00A02D40" w:rsidRDefault="00977252" w:rsidP="008E228C">
                <w:pPr>
                  <w:jc w:val="center"/>
                </w:pPr>
                <w:r>
                  <w:rPr>
                    <w:rFonts w:ascii="MS Gothic" w:eastAsia="MS Gothic" w:hAnsi="MS Gothic" w:hint="eastAsia"/>
                  </w:rPr>
                  <w:t>☒</w:t>
                </w:r>
              </w:p>
            </w:tc>
          </w:sdtContent>
        </w:sdt>
        <w:sdt>
          <w:sdtPr>
            <w:id w:val="-2098010705"/>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sdt>
          <w:sdtPr>
            <w:id w:val="954755950"/>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sdt>
          <w:sdtPr>
            <w:id w:val="-53076207"/>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tr>
      <w:tr w:rsidR="00A02D40" w:rsidTr="008E228C">
        <w:tc>
          <w:tcPr>
            <w:tcW w:w="4590" w:type="dxa"/>
            <w:tcBorders>
              <w:bottom w:val="single" w:sz="4" w:space="0" w:color="auto"/>
            </w:tcBorders>
          </w:tcPr>
          <w:p w:rsidR="00A02D40" w:rsidRDefault="00A02D40" w:rsidP="002834AF">
            <w:r>
              <w:t xml:space="preserve">Other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7.8pt;height:18pt" o:ole="">
                  <v:imagedata r:id="rId9" o:title=""/>
                </v:shape>
                <w:control r:id="rId10" w:name="TextBox4" w:shapeid="_x0000_i1037"/>
              </w:object>
            </w:r>
          </w:p>
        </w:tc>
        <w:sdt>
          <w:sdtPr>
            <w:id w:val="-532042489"/>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8E228C" w:rsidP="008E228C">
                <w:pPr>
                  <w:jc w:val="center"/>
                </w:pPr>
                <w:r>
                  <w:rPr>
                    <w:rFonts w:ascii="MS Gothic" w:eastAsia="MS Gothic" w:hAnsi="MS Gothic" w:hint="eastAsia"/>
                  </w:rPr>
                  <w:t>☐</w:t>
                </w:r>
              </w:p>
            </w:tc>
          </w:sdtContent>
        </w:sdt>
        <w:sdt>
          <w:sdtPr>
            <w:id w:val="-574586376"/>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sdt>
          <w:sdtPr>
            <w:id w:val="1698269631"/>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sdt>
          <w:sdtPr>
            <w:id w:val="-1997414272"/>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sdt>
          <w:sdtPr>
            <w:id w:val="-1262601881"/>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A02D40" w:rsidP="008E228C">
                <w:pPr>
                  <w:jc w:val="center"/>
                </w:pPr>
                <w:r w:rsidRPr="00C22A77">
                  <w:rPr>
                    <w:rFonts w:ascii="MS Gothic" w:eastAsia="MS Gothic" w:hAnsi="MS Gothic" w:hint="eastAsia"/>
                  </w:rPr>
                  <w:t>☐</w:t>
                </w:r>
              </w:p>
            </w:tc>
          </w:sdtContent>
        </w:sdt>
      </w:tr>
      <w:tr w:rsidR="00A02D40" w:rsidTr="002834AF">
        <w:tc>
          <w:tcPr>
            <w:tcW w:w="4590" w:type="dxa"/>
            <w:tcBorders>
              <w:top w:val="single" w:sz="4" w:space="0" w:color="auto"/>
            </w:tcBorders>
            <w:shd w:val="clear" w:color="auto" w:fill="D28E00"/>
            <w:vAlign w:val="center"/>
          </w:tcPr>
          <w:p w:rsidR="00A02D40" w:rsidRPr="00474136" w:rsidRDefault="00A02D40" w:rsidP="002834AF">
            <w:pPr>
              <w:jc w:val="center"/>
              <w:rPr>
                <w:b/>
              </w:rPr>
            </w:pPr>
            <w:r w:rsidRPr="00474136">
              <w:rPr>
                <w:b/>
              </w:rPr>
              <w:t>Sensory Activity</w:t>
            </w:r>
          </w:p>
        </w:tc>
        <w:tc>
          <w:tcPr>
            <w:tcW w:w="126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Not</w:t>
            </w:r>
            <w:r w:rsidRPr="00F613BC">
              <w:rPr>
                <w:b/>
              </w:rPr>
              <w:br/>
              <w:t>Applicable</w:t>
            </w:r>
          </w:p>
        </w:tc>
        <w:tc>
          <w:tcPr>
            <w:tcW w:w="135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Rarely</w:t>
            </w:r>
            <w:r w:rsidRPr="00F613BC">
              <w:rPr>
                <w:b/>
              </w:rPr>
              <w:br/>
              <w:t>(&lt;½ hr)</w:t>
            </w:r>
          </w:p>
        </w:tc>
        <w:tc>
          <w:tcPr>
            <w:tcW w:w="144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Occasionally</w:t>
            </w:r>
            <w:r w:rsidRPr="00F613BC">
              <w:rPr>
                <w:b/>
              </w:rPr>
              <w:br/>
              <w:t>(½ - 2½ hrs)</w:t>
            </w:r>
          </w:p>
        </w:tc>
        <w:tc>
          <w:tcPr>
            <w:tcW w:w="144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Frequently</w:t>
            </w:r>
            <w:r w:rsidRPr="00F613BC">
              <w:rPr>
                <w:b/>
              </w:rPr>
              <w:br/>
              <w:t>( 2½ - 5½ hrs)</w:t>
            </w:r>
          </w:p>
        </w:tc>
        <w:tc>
          <w:tcPr>
            <w:tcW w:w="126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Continually</w:t>
            </w:r>
            <w:r w:rsidRPr="00F613BC">
              <w:rPr>
                <w:b/>
              </w:rPr>
              <w:br/>
              <w:t>(5½ - 8 hrs)</w:t>
            </w:r>
          </w:p>
        </w:tc>
      </w:tr>
      <w:tr w:rsidR="00A02D40" w:rsidTr="008E228C">
        <w:tc>
          <w:tcPr>
            <w:tcW w:w="4590" w:type="dxa"/>
            <w:vAlign w:val="center"/>
          </w:tcPr>
          <w:p w:rsidR="00A02D40" w:rsidRPr="00F613BC" w:rsidRDefault="00A02D40" w:rsidP="002834AF">
            <w:r>
              <w:t>Talking in person/on phone</w:t>
            </w:r>
          </w:p>
        </w:tc>
        <w:sdt>
          <w:sdtPr>
            <w:id w:val="-568500269"/>
            <w14:checkbox>
              <w14:checked w14:val="0"/>
              <w14:checkedState w14:val="2612" w14:font="MS Gothic"/>
              <w14:uncheckedState w14:val="2610" w14:font="MS Gothic"/>
            </w14:checkbox>
          </w:sdtPr>
          <w:sdtEndPr/>
          <w:sdtContent>
            <w:tc>
              <w:tcPr>
                <w:tcW w:w="1260" w:type="dxa"/>
                <w:vAlign w:val="center"/>
              </w:tcPr>
              <w:p w:rsidR="00A02D40" w:rsidRDefault="008E228C" w:rsidP="008E228C">
                <w:pPr>
                  <w:jc w:val="center"/>
                </w:pPr>
                <w:r>
                  <w:rPr>
                    <w:rFonts w:ascii="MS Gothic" w:eastAsia="MS Gothic" w:hAnsi="MS Gothic" w:hint="eastAsia"/>
                  </w:rPr>
                  <w:t>☐</w:t>
                </w:r>
              </w:p>
            </w:tc>
          </w:sdtContent>
        </w:sdt>
        <w:sdt>
          <w:sdtPr>
            <w:id w:val="2004082252"/>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D2CF5">
                  <w:rPr>
                    <w:rFonts w:ascii="MS Gothic" w:eastAsia="MS Gothic" w:hAnsi="MS Gothic" w:hint="eastAsia"/>
                  </w:rPr>
                  <w:t>☐</w:t>
                </w:r>
              </w:p>
            </w:tc>
          </w:sdtContent>
        </w:sdt>
        <w:sdt>
          <w:sdtPr>
            <w:id w:val="77190743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1233539264"/>
            <w14:checkbox>
              <w14:checked w14:val="1"/>
              <w14:checkedState w14:val="2612" w14:font="MS Gothic"/>
              <w14:uncheckedState w14:val="2610" w14:font="MS Gothic"/>
            </w14:checkbox>
          </w:sdtPr>
          <w:sdtEndPr/>
          <w:sdtContent>
            <w:tc>
              <w:tcPr>
                <w:tcW w:w="1440" w:type="dxa"/>
                <w:vAlign w:val="center"/>
              </w:tcPr>
              <w:p w:rsidR="00A02D40" w:rsidRDefault="006C77FE" w:rsidP="008E228C">
                <w:pPr>
                  <w:jc w:val="center"/>
                </w:pPr>
                <w:r>
                  <w:rPr>
                    <w:rFonts w:ascii="MS Gothic" w:eastAsia="MS Gothic" w:hAnsi="MS Gothic" w:hint="eastAsia"/>
                  </w:rPr>
                  <w:t>☒</w:t>
                </w:r>
              </w:p>
            </w:tc>
          </w:sdtContent>
        </w:sdt>
        <w:sdt>
          <w:sdtPr>
            <w:id w:val="-162492347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Hearing in person/on phone</w:t>
            </w:r>
          </w:p>
        </w:tc>
        <w:sdt>
          <w:sdtPr>
            <w:id w:val="-452394224"/>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sdt>
          <w:sdtPr>
            <w:id w:val="-1288423578"/>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D2CF5">
                  <w:rPr>
                    <w:rFonts w:ascii="MS Gothic" w:eastAsia="MS Gothic" w:hAnsi="MS Gothic" w:hint="eastAsia"/>
                  </w:rPr>
                  <w:t>☐</w:t>
                </w:r>
              </w:p>
            </w:tc>
          </w:sdtContent>
        </w:sdt>
        <w:sdt>
          <w:sdtPr>
            <w:id w:val="144911859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1745841512"/>
            <w14:checkbox>
              <w14:checked w14:val="1"/>
              <w14:checkedState w14:val="2612" w14:font="MS Gothic"/>
              <w14:uncheckedState w14:val="2610" w14:font="MS Gothic"/>
            </w14:checkbox>
          </w:sdtPr>
          <w:sdtEndPr/>
          <w:sdtContent>
            <w:tc>
              <w:tcPr>
                <w:tcW w:w="1440" w:type="dxa"/>
                <w:vAlign w:val="center"/>
              </w:tcPr>
              <w:p w:rsidR="00A02D40" w:rsidRDefault="006C77FE" w:rsidP="008E228C">
                <w:pPr>
                  <w:jc w:val="center"/>
                </w:pPr>
                <w:r>
                  <w:rPr>
                    <w:rFonts w:ascii="MS Gothic" w:eastAsia="MS Gothic" w:hAnsi="MS Gothic" w:hint="eastAsia"/>
                  </w:rPr>
                  <w:t>☒</w:t>
                </w:r>
              </w:p>
            </w:tc>
          </w:sdtContent>
        </w:sdt>
        <w:sdt>
          <w:sdtPr>
            <w:id w:val="1833716163"/>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Vision for close work</w:t>
            </w:r>
          </w:p>
        </w:tc>
        <w:sdt>
          <w:sdtPr>
            <w:id w:val="-2014754370"/>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sdt>
          <w:sdtPr>
            <w:id w:val="-661852581"/>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D2CF5">
                  <w:rPr>
                    <w:rFonts w:ascii="MS Gothic" w:eastAsia="MS Gothic" w:hAnsi="MS Gothic" w:hint="eastAsia"/>
                  </w:rPr>
                  <w:t>☐</w:t>
                </w:r>
              </w:p>
            </w:tc>
          </w:sdtContent>
        </w:sdt>
        <w:sdt>
          <w:sdtPr>
            <w:id w:val="-121410702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81345716"/>
            <w14:checkbox>
              <w14:checked w14:val="1"/>
              <w14:checkedState w14:val="2612" w14:font="MS Gothic"/>
              <w14:uncheckedState w14:val="2610" w14:font="MS Gothic"/>
            </w14:checkbox>
          </w:sdtPr>
          <w:sdtEndPr/>
          <w:sdtContent>
            <w:tc>
              <w:tcPr>
                <w:tcW w:w="1440" w:type="dxa"/>
                <w:vAlign w:val="center"/>
              </w:tcPr>
              <w:p w:rsidR="00A02D40" w:rsidRDefault="006C77FE" w:rsidP="008E228C">
                <w:pPr>
                  <w:jc w:val="center"/>
                </w:pPr>
                <w:r>
                  <w:rPr>
                    <w:rFonts w:ascii="MS Gothic" w:eastAsia="MS Gothic" w:hAnsi="MS Gothic" w:hint="eastAsia"/>
                  </w:rPr>
                  <w:t>☒</w:t>
                </w:r>
              </w:p>
            </w:tc>
          </w:sdtContent>
        </w:sdt>
        <w:sdt>
          <w:sdtPr>
            <w:id w:val="-1727988660"/>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Vision for distance or depth</w:t>
            </w:r>
          </w:p>
        </w:tc>
        <w:sdt>
          <w:sdtPr>
            <w:id w:val="-70162653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sdt>
          <w:sdtPr>
            <w:id w:val="629595260"/>
            <w14:checkbox>
              <w14:checked w14:val="1"/>
              <w14:checkedState w14:val="2612" w14:font="MS Gothic"/>
              <w14:uncheckedState w14:val="2610" w14:font="MS Gothic"/>
            </w14:checkbox>
          </w:sdtPr>
          <w:sdtEndPr/>
          <w:sdtContent>
            <w:tc>
              <w:tcPr>
                <w:tcW w:w="1350" w:type="dxa"/>
                <w:vAlign w:val="center"/>
              </w:tcPr>
              <w:p w:rsidR="00A02D40" w:rsidRDefault="006C77FE" w:rsidP="008E228C">
                <w:pPr>
                  <w:jc w:val="center"/>
                </w:pPr>
                <w:r>
                  <w:rPr>
                    <w:rFonts w:ascii="MS Gothic" w:eastAsia="MS Gothic" w:hAnsi="MS Gothic" w:hint="eastAsia"/>
                  </w:rPr>
                  <w:t>☒</w:t>
                </w:r>
              </w:p>
            </w:tc>
          </w:sdtContent>
        </w:sdt>
        <w:sdt>
          <w:sdtPr>
            <w:id w:val="906341269"/>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73475041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193092511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Distinguishing color</w:t>
            </w:r>
          </w:p>
        </w:tc>
        <w:sdt>
          <w:sdtPr>
            <w:id w:val="115911818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sdt>
          <w:sdtPr>
            <w:id w:val="1373585128"/>
            <w14:checkbox>
              <w14:checked w14:val="1"/>
              <w14:checkedState w14:val="2612" w14:font="MS Gothic"/>
              <w14:uncheckedState w14:val="2610" w14:font="MS Gothic"/>
            </w14:checkbox>
          </w:sdtPr>
          <w:sdtEndPr/>
          <w:sdtContent>
            <w:tc>
              <w:tcPr>
                <w:tcW w:w="1350" w:type="dxa"/>
                <w:vAlign w:val="center"/>
              </w:tcPr>
              <w:p w:rsidR="00A02D40" w:rsidRDefault="00FE23D5" w:rsidP="008E228C">
                <w:pPr>
                  <w:jc w:val="center"/>
                </w:pPr>
                <w:r>
                  <w:rPr>
                    <w:rFonts w:ascii="MS Gothic" w:eastAsia="MS Gothic" w:hAnsi="MS Gothic" w:hint="eastAsia"/>
                  </w:rPr>
                  <w:t>☒</w:t>
                </w:r>
              </w:p>
            </w:tc>
          </w:sdtContent>
        </w:sdt>
        <w:sdt>
          <w:sdtPr>
            <w:id w:val="-836224734"/>
            <w14:checkbox>
              <w14:checked w14:val="0"/>
              <w14:checkedState w14:val="2612" w14:font="MS Gothic"/>
              <w14:uncheckedState w14:val="2610" w14:font="MS Gothic"/>
            </w14:checkbox>
          </w:sdtPr>
          <w:sdtEndPr/>
          <w:sdtContent>
            <w:tc>
              <w:tcPr>
                <w:tcW w:w="1440" w:type="dxa"/>
                <w:vAlign w:val="center"/>
              </w:tcPr>
              <w:p w:rsidR="00A02D40" w:rsidRDefault="00FE23D5" w:rsidP="008E228C">
                <w:pPr>
                  <w:jc w:val="center"/>
                </w:pPr>
                <w:r>
                  <w:rPr>
                    <w:rFonts w:ascii="MS Gothic" w:eastAsia="MS Gothic" w:hAnsi="MS Gothic" w:hint="eastAsia"/>
                  </w:rPr>
                  <w:t>☐</w:t>
                </w:r>
              </w:p>
            </w:tc>
          </w:sdtContent>
        </w:sdt>
        <w:sdt>
          <w:sdtPr>
            <w:id w:val="238908889"/>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503941798"/>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Feeling by touch</w:t>
            </w:r>
          </w:p>
        </w:tc>
        <w:sdt>
          <w:sdtPr>
            <w:id w:val="-1687359442"/>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875536758"/>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D2CF5">
                  <w:rPr>
                    <w:rFonts w:ascii="MS Gothic" w:eastAsia="MS Gothic" w:hAnsi="MS Gothic" w:hint="eastAsia"/>
                  </w:rPr>
                  <w:t>☐</w:t>
                </w:r>
              </w:p>
            </w:tc>
          </w:sdtContent>
        </w:sdt>
        <w:sdt>
          <w:sdtPr>
            <w:id w:val="29572333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138763610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728042068"/>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vAlign w:val="center"/>
          </w:tcPr>
          <w:p w:rsidR="00A02D40" w:rsidRDefault="00A02D40" w:rsidP="002834AF">
            <w:r>
              <w:t xml:space="preserve">Loud noise (need raised voice to be heard) </w:t>
            </w:r>
          </w:p>
        </w:tc>
        <w:sdt>
          <w:sdtPr>
            <w:id w:val="-1783946166"/>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257204438"/>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D2CF5">
                  <w:rPr>
                    <w:rFonts w:ascii="MS Gothic" w:eastAsia="MS Gothic" w:hAnsi="MS Gothic" w:hint="eastAsia"/>
                  </w:rPr>
                  <w:t>☐</w:t>
                </w:r>
              </w:p>
            </w:tc>
          </w:sdtContent>
        </w:sdt>
        <w:sdt>
          <w:sdtPr>
            <w:id w:val="-1827738576"/>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941427412"/>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D2CF5">
                  <w:rPr>
                    <w:rFonts w:ascii="MS Gothic" w:eastAsia="MS Gothic" w:hAnsi="MS Gothic" w:hint="eastAsia"/>
                  </w:rPr>
                  <w:t>☐</w:t>
                </w:r>
              </w:p>
            </w:tc>
          </w:sdtContent>
        </w:sdt>
        <w:sdt>
          <w:sdtPr>
            <w:id w:val="-992329634"/>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D2CF5">
                  <w:rPr>
                    <w:rFonts w:ascii="MS Gothic" w:eastAsia="MS Gothic" w:hAnsi="MS Gothic" w:hint="eastAsia"/>
                  </w:rPr>
                  <w:t>☐</w:t>
                </w:r>
              </w:p>
            </w:tc>
          </w:sdtContent>
        </w:sdt>
      </w:tr>
      <w:tr w:rsidR="00A02D40" w:rsidTr="008E228C">
        <w:tc>
          <w:tcPr>
            <w:tcW w:w="4590" w:type="dxa"/>
            <w:tcBorders>
              <w:bottom w:val="single" w:sz="4" w:space="0" w:color="auto"/>
            </w:tcBorders>
            <w:vAlign w:val="center"/>
          </w:tcPr>
          <w:p w:rsidR="00A02D40" w:rsidRDefault="00A02D40" w:rsidP="002834AF">
            <w:r>
              <w:t xml:space="preserve">Other </w:t>
            </w:r>
            <w:r>
              <w:object w:dxaOrig="225" w:dyaOrig="225">
                <v:shape id="_x0000_i1039" type="#_x0000_t75" style="width:187.8pt;height:18pt" o:ole="">
                  <v:imagedata r:id="rId9" o:title=""/>
                </v:shape>
                <w:control r:id="rId11" w:name="TextBox41" w:shapeid="_x0000_i1039"/>
              </w:object>
            </w:r>
          </w:p>
        </w:tc>
        <w:sdt>
          <w:sdtPr>
            <w:id w:val="-857800395"/>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A02D40" w:rsidP="008E228C">
                <w:pPr>
                  <w:jc w:val="center"/>
                </w:pPr>
                <w:r w:rsidRPr="001D2CF5">
                  <w:rPr>
                    <w:rFonts w:ascii="MS Gothic" w:eastAsia="MS Gothic" w:hAnsi="MS Gothic" w:hint="eastAsia"/>
                  </w:rPr>
                  <w:t>☐</w:t>
                </w:r>
              </w:p>
            </w:tc>
          </w:sdtContent>
        </w:sdt>
        <w:sdt>
          <w:sdtPr>
            <w:id w:val="-926336869"/>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rsidR="00A02D40" w:rsidRDefault="00A02D40" w:rsidP="008E228C">
                <w:pPr>
                  <w:jc w:val="center"/>
                </w:pPr>
                <w:r w:rsidRPr="001D2CF5">
                  <w:rPr>
                    <w:rFonts w:ascii="MS Gothic" w:eastAsia="MS Gothic" w:hAnsi="MS Gothic" w:hint="eastAsia"/>
                  </w:rPr>
                  <w:t>☐</w:t>
                </w:r>
              </w:p>
            </w:tc>
          </w:sdtContent>
        </w:sdt>
        <w:sdt>
          <w:sdtPr>
            <w:id w:val="-1013922412"/>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1D2CF5">
                  <w:rPr>
                    <w:rFonts w:ascii="MS Gothic" w:eastAsia="MS Gothic" w:hAnsi="MS Gothic" w:hint="eastAsia"/>
                  </w:rPr>
                  <w:t>☐</w:t>
                </w:r>
              </w:p>
            </w:tc>
          </w:sdtContent>
        </w:sdt>
        <w:sdt>
          <w:sdtPr>
            <w:id w:val="-1937125520"/>
            <w14:checkbox>
              <w14:checked w14:val="0"/>
              <w14:checkedState w14:val="2612" w14:font="MS Gothic"/>
              <w14:uncheckedState w14:val="2610" w14:font="MS Gothic"/>
            </w14:checkbox>
          </w:sdtPr>
          <w:sdtEndPr/>
          <w:sdtContent>
            <w:tc>
              <w:tcPr>
                <w:tcW w:w="1440" w:type="dxa"/>
                <w:tcBorders>
                  <w:bottom w:val="single" w:sz="4" w:space="0" w:color="auto"/>
                </w:tcBorders>
                <w:vAlign w:val="center"/>
              </w:tcPr>
              <w:p w:rsidR="00A02D40" w:rsidRDefault="00A02D40" w:rsidP="008E228C">
                <w:pPr>
                  <w:jc w:val="center"/>
                </w:pPr>
                <w:r w:rsidRPr="001D2CF5">
                  <w:rPr>
                    <w:rFonts w:ascii="MS Gothic" w:eastAsia="MS Gothic" w:hAnsi="MS Gothic" w:hint="eastAsia"/>
                  </w:rPr>
                  <w:t>☐</w:t>
                </w:r>
              </w:p>
            </w:tc>
          </w:sdtContent>
        </w:sdt>
        <w:sdt>
          <w:sdtPr>
            <w:id w:val="1925754366"/>
            <w14:checkbox>
              <w14:checked w14:val="0"/>
              <w14:checkedState w14:val="2612" w14:font="MS Gothic"/>
              <w14:uncheckedState w14:val="2610" w14:font="MS Gothic"/>
            </w14:checkbox>
          </w:sdtPr>
          <w:sdtEndPr/>
          <w:sdtContent>
            <w:tc>
              <w:tcPr>
                <w:tcW w:w="1260" w:type="dxa"/>
                <w:tcBorders>
                  <w:bottom w:val="single" w:sz="4" w:space="0" w:color="auto"/>
                </w:tcBorders>
                <w:vAlign w:val="center"/>
              </w:tcPr>
              <w:p w:rsidR="00A02D40" w:rsidRDefault="00A02D40" w:rsidP="008E228C">
                <w:pPr>
                  <w:jc w:val="center"/>
                </w:pPr>
                <w:r w:rsidRPr="001D2CF5">
                  <w:rPr>
                    <w:rFonts w:ascii="MS Gothic" w:eastAsia="MS Gothic" w:hAnsi="MS Gothic" w:hint="eastAsia"/>
                  </w:rPr>
                  <w:t>☐</w:t>
                </w:r>
              </w:p>
            </w:tc>
          </w:sdtContent>
        </w:sdt>
      </w:tr>
      <w:tr w:rsidR="00A02D40" w:rsidTr="002834AF">
        <w:tc>
          <w:tcPr>
            <w:tcW w:w="4590" w:type="dxa"/>
            <w:tcBorders>
              <w:top w:val="single" w:sz="4" w:space="0" w:color="auto"/>
            </w:tcBorders>
            <w:shd w:val="clear" w:color="auto" w:fill="D28E00"/>
            <w:vAlign w:val="center"/>
          </w:tcPr>
          <w:p w:rsidR="00A02D40" w:rsidRPr="00474136" w:rsidRDefault="00A02D40" w:rsidP="002834AF">
            <w:pPr>
              <w:jc w:val="center"/>
              <w:rPr>
                <w:b/>
              </w:rPr>
            </w:pPr>
            <w:r w:rsidRPr="00474136">
              <w:rPr>
                <w:b/>
              </w:rPr>
              <w:t>Environmental Exposures</w:t>
            </w:r>
          </w:p>
        </w:tc>
        <w:tc>
          <w:tcPr>
            <w:tcW w:w="126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Not</w:t>
            </w:r>
            <w:r w:rsidRPr="00F613BC">
              <w:rPr>
                <w:b/>
              </w:rPr>
              <w:br/>
              <w:t>Applicable</w:t>
            </w:r>
          </w:p>
        </w:tc>
        <w:tc>
          <w:tcPr>
            <w:tcW w:w="135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Rarely</w:t>
            </w:r>
            <w:r w:rsidRPr="00F613BC">
              <w:rPr>
                <w:b/>
              </w:rPr>
              <w:br/>
              <w:t>(&lt;½ hr)</w:t>
            </w:r>
          </w:p>
        </w:tc>
        <w:tc>
          <w:tcPr>
            <w:tcW w:w="144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Occasionally</w:t>
            </w:r>
            <w:r w:rsidRPr="00F613BC">
              <w:rPr>
                <w:b/>
              </w:rPr>
              <w:br/>
              <w:t>(½ - 2½ hrs)</w:t>
            </w:r>
          </w:p>
        </w:tc>
        <w:tc>
          <w:tcPr>
            <w:tcW w:w="144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Frequently</w:t>
            </w:r>
            <w:r w:rsidRPr="00F613BC">
              <w:rPr>
                <w:b/>
              </w:rPr>
              <w:br/>
              <w:t>( 2½ - 5½ hrs)</w:t>
            </w:r>
          </w:p>
        </w:tc>
        <w:tc>
          <w:tcPr>
            <w:tcW w:w="1260" w:type="dxa"/>
            <w:tcBorders>
              <w:top w:val="single" w:sz="4" w:space="0" w:color="auto"/>
            </w:tcBorders>
            <w:shd w:val="clear" w:color="auto" w:fill="D28E00"/>
            <w:vAlign w:val="center"/>
          </w:tcPr>
          <w:p w:rsidR="00A02D40" w:rsidRPr="00F613BC" w:rsidRDefault="00A02D40" w:rsidP="002834AF">
            <w:pPr>
              <w:spacing w:line="180" w:lineRule="auto"/>
              <w:jc w:val="center"/>
              <w:rPr>
                <w:b/>
              </w:rPr>
            </w:pPr>
            <w:r w:rsidRPr="00F613BC">
              <w:rPr>
                <w:b/>
              </w:rPr>
              <w:t>Continually</w:t>
            </w:r>
            <w:r w:rsidRPr="00F613BC">
              <w:rPr>
                <w:b/>
              </w:rPr>
              <w:br/>
              <w:t>(5½ - 8 hrs)</w:t>
            </w:r>
          </w:p>
        </w:tc>
      </w:tr>
      <w:tr w:rsidR="00A02D40" w:rsidTr="008E228C">
        <w:tc>
          <w:tcPr>
            <w:tcW w:w="4590" w:type="dxa"/>
            <w:vAlign w:val="center"/>
          </w:tcPr>
          <w:p w:rsidR="00A02D40" w:rsidRDefault="00A02D40" w:rsidP="002834AF">
            <w:pPr>
              <w:ind w:right="-378"/>
            </w:pPr>
            <w:r>
              <w:t>Respiratory (dust/gas/fumes/steam/odors/</w:t>
            </w:r>
          </w:p>
          <w:p w:rsidR="00A02D40" w:rsidRPr="00F613BC" w:rsidRDefault="00A02D40" w:rsidP="002834AF">
            <w:pPr>
              <w:ind w:right="-378"/>
            </w:pPr>
            <w:r>
              <w:t>poor ventilation)</w:t>
            </w:r>
          </w:p>
        </w:tc>
        <w:sdt>
          <w:sdtPr>
            <w:id w:val="810060103"/>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805050661"/>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81178624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2018914861"/>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599903515"/>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t>Chemicals (includes solvents and oils)</w:t>
            </w:r>
          </w:p>
        </w:tc>
        <w:sdt>
          <w:sdtPr>
            <w:id w:val="1101616137"/>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108502398"/>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1191290881"/>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417245549"/>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57713287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rsidRPr="00A861D3">
              <w:t>Vibrations (exposure to oscillating movements  of extremities or whole body)</w:t>
            </w:r>
          </w:p>
        </w:tc>
        <w:sdt>
          <w:sdtPr>
            <w:id w:val="-1947528460"/>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066416155"/>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213963449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2155146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968667218"/>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t>Wet or humid conditions (indoor)</w:t>
            </w:r>
          </w:p>
        </w:tc>
        <w:sdt>
          <w:sdtPr>
            <w:id w:val="426308714"/>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367371130"/>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25485966"/>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72054889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825122971"/>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t>Extreme cold (below 32 degrees)</w:t>
            </w:r>
          </w:p>
        </w:tc>
        <w:sdt>
          <w:sdtPr>
            <w:id w:val="1696033185"/>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677489773"/>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49988899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628970389"/>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608539898"/>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t>Extreme heat (above 100 degrees)</w:t>
            </w:r>
          </w:p>
        </w:tc>
        <w:sdt>
          <w:sdtPr>
            <w:id w:val="-1450394827"/>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341783664"/>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1F6402">
                  <w:rPr>
                    <w:rFonts w:ascii="MS Gothic" w:eastAsia="MS Gothic" w:hAnsi="MS Gothic" w:hint="eastAsia"/>
                  </w:rPr>
                  <w:t>☐</w:t>
                </w:r>
              </w:p>
            </w:tc>
          </w:sdtContent>
        </w:sdt>
        <w:sdt>
          <w:sdtPr>
            <w:id w:val="1496609453"/>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219637267"/>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1F6402">
                  <w:rPr>
                    <w:rFonts w:ascii="MS Gothic" w:eastAsia="MS Gothic" w:hAnsi="MS Gothic" w:hint="eastAsia"/>
                  </w:rPr>
                  <w:t>☐</w:t>
                </w:r>
              </w:p>
            </w:tc>
          </w:sdtContent>
        </w:sdt>
        <w:sdt>
          <w:sdtPr>
            <w:id w:val="-155068150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1F6402">
                  <w:rPr>
                    <w:rFonts w:ascii="MS Gothic" w:eastAsia="MS Gothic" w:hAnsi="MS Gothic" w:hint="eastAsia"/>
                  </w:rPr>
                  <w:t>☐</w:t>
                </w:r>
              </w:p>
            </w:tc>
          </w:sdtContent>
        </w:sdt>
      </w:tr>
      <w:tr w:rsidR="00A02D40" w:rsidTr="008E228C">
        <w:tc>
          <w:tcPr>
            <w:tcW w:w="4590" w:type="dxa"/>
            <w:vAlign w:val="center"/>
          </w:tcPr>
          <w:p w:rsidR="00A02D40" w:rsidRDefault="00A02D40" w:rsidP="002834AF">
            <w:r>
              <w:t xml:space="preserve">Proximity hazards (moving mechanical </w:t>
            </w:r>
          </w:p>
          <w:p w:rsidR="00A02D40" w:rsidRDefault="00A02D40" w:rsidP="002834AF">
            <w:r>
              <w:t>parts, moving vehicles, electrical current, etc.)</w:t>
            </w:r>
          </w:p>
        </w:tc>
        <w:sdt>
          <w:sdtPr>
            <w:id w:val="456532614"/>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456448011"/>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527662">
                  <w:rPr>
                    <w:rFonts w:ascii="MS Gothic" w:eastAsia="MS Gothic" w:hAnsi="MS Gothic" w:hint="eastAsia"/>
                  </w:rPr>
                  <w:t>☐</w:t>
                </w:r>
              </w:p>
            </w:tc>
          </w:sdtContent>
        </w:sdt>
        <w:sdt>
          <w:sdtPr>
            <w:id w:val="-960025108"/>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388034852"/>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884564254"/>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527662">
                  <w:rPr>
                    <w:rFonts w:ascii="MS Gothic" w:eastAsia="MS Gothic" w:hAnsi="MS Gothic" w:hint="eastAsia"/>
                  </w:rPr>
                  <w:t>☐</w:t>
                </w:r>
              </w:p>
            </w:tc>
          </w:sdtContent>
        </w:sdt>
      </w:tr>
      <w:tr w:rsidR="00A02D40" w:rsidTr="008E228C">
        <w:trPr>
          <w:trHeight w:val="341"/>
        </w:trPr>
        <w:tc>
          <w:tcPr>
            <w:tcW w:w="4590" w:type="dxa"/>
            <w:vAlign w:val="center"/>
          </w:tcPr>
          <w:p w:rsidR="00A02D40" w:rsidRDefault="00A02D40" w:rsidP="002834AF">
            <w:r>
              <w:t>Heights or cramped quarters</w:t>
            </w:r>
          </w:p>
        </w:tc>
        <w:sdt>
          <w:sdtPr>
            <w:id w:val="-787354346"/>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925754952"/>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527662">
                  <w:rPr>
                    <w:rFonts w:ascii="MS Gothic" w:eastAsia="MS Gothic" w:hAnsi="MS Gothic" w:hint="eastAsia"/>
                  </w:rPr>
                  <w:t>☐</w:t>
                </w:r>
              </w:p>
            </w:tc>
          </w:sdtContent>
        </w:sdt>
        <w:sdt>
          <w:sdtPr>
            <w:id w:val="315701385"/>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1453751883"/>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1094972087"/>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527662">
                  <w:rPr>
                    <w:rFonts w:ascii="MS Gothic" w:eastAsia="MS Gothic" w:hAnsi="MS Gothic" w:hint="eastAsia"/>
                  </w:rPr>
                  <w:t>☐</w:t>
                </w:r>
              </w:p>
            </w:tc>
          </w:sdtContent>
        </w:sdt>
      </w:tr>
      <w:tr w:rsidR="00A02D40" w:rsidTr="008E228C">
        <w:tc>
          <w:tcPr>
            <w:tcW w:w="4590" w:type="dxa"/>
            <w:vAlign w:val="center"/>
          </w:tcPr>
          <w:p w:rsidR="00A02D40" w:rsidRDefault="00A02D40" w:rsidP="002834AF">
            <w:r>
              <w:t>Protective equipment required (mask, gloves, eyewear, ear plugs, steel toe shoes, respirator)</w:t>
            </w:r>
          </w:p>
        </w:tc>
        <w:sdt>
          <w:sdtPr>
            <w:id w:val="302666780"/>
            <w14:checkbox>
              <w14:checked w14:val="1"/>
              <w14:checkedState w14:val="2612" w14:font="MS Gothic"/>
              <w14:uncheckedState w14:val="2610" w14:font="MS Gothic"/>
            </w14:checkbox>
          </w:sdtPr>
          <w:sdtEndPr/>
          <w:sdtContent>
            <w:tc>
              <w:tcPr>
                <w:tcW w:w="1260" w:type="dxa"/>
                <w:vAlign w:val="center"/>
              </w:tcPr>
              <w:p w:rsidR="00A02D40" w:rsidRDefault="006C77FE" w:rsidP="008E228C">
                <w:pPr>
                  <w:jc w:val="center"/>
                </w:pPr>
                <w:r>
                  <w:rPr>
                    <w:rFonts w:ascii="MS Gothic" w:eastAsia="MS Gothic" w:hAnsi="MS Gothic" w:hint="eastAsia"/>
                  </w:rPr>
                  <w:t>☒</w:t>
                </w:r>
              </w:p>
            </w:tc>
          </w:sdtContent>
        </w:sdt>
        <w:sdt>
          <w:sdtPr>
            <w:id w:val="-1077675559"/>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527662">
                  <w:rPr>
                    <w:rFonts w:ascii="MS Gothic" w:eastAsia="MS Gothic" w:hAnsi="MS Gothic" w:hint="eastAsia"/>
                  </w:rPr>
                  <w:t>☐</w:t>
                </w:r>
              </w:p>
            </w:tc>
          </w:sdtContent>
        </w:sdt>
        <w:sdt>
          <w:sdtPr>
            <w:id w:val="-907690853"/>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1028481260"/>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155319134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527662">
                  <w:rPr>
                    <w:rFonts w:ascii="MS Gothic" w:eastAsia="MS Gothic" w:hAnsi="MS Gothic" w:hint="eastAsia"/>
                  </w:rPr>
                  <w:t>☐</w:t>
                </w:r>
              </w:p>
            </w:tc>
          </w:sdtContent>
        </w:sdt>
      </w:tr>
      <w:tr w:rsidR="00A02D40" w:rsidTr="008E228C">
        <w:tc>
          <w:tcPr>
            <w:tcW w:w="4590" w:type="dxa"/>
            <w:vAlign w:val="center"/>
          </w:tcPr>
          <w:p w:rsidR="00A02D40" w:rsidRDefault="00A02D40" w:rsidP="002834AF">
            <w:r>
              <w:t xml:space="preserve">Other </w:t>
            </w:r>
            <w:r>
              <w:object w:dxaOrig="225" w:dyaOrig="225">
                <v:shape id="_x0000_i1041" type="#_x0000_t75" style="width:187.8pt;height:18pt" o:ole="">
                  <v:imagedata r:id="rId9" o:title=""/>
                </v:shape>
                <w:control r:id="rId12" w:name="TextBox42" w:shapeid="_x0000_i1041"/>
              </w:object>
            </w:r>
          </w:p>
        </w:tc>
        <w:sdt>
          <w:sdtPr>
            <w:id w:val="-580828564"/>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527662">
                  <w:rPr>
                    <w:rFonts w:ascii="MS Gothic" w:eastAsia="MS Gothic" w:hAnsi="MS Gothic" w:hint="eastAsia"/>
                  </w:rPr>
                  <w:t>☐</w:t>
                </w:r>
              </w:p>
            </w:tc>
          </w:sdtContent>
        </w:sdt>
        <w:sdt>
          <w:sdtPr>
            <w:id w:val="2050480253"/>
            <w14:checkbox>
              <w14:checked w14:val="0"/>
              <w14:checkedState w14:val="2612" w14:font="MS Gothic"/>
              <w14:uncheckedState w14:val="2610" w14:font="MS Gothic"/>
            </w14:checkbox>
          </w:sdtPr>
          <w:sdtEndPr/>
          <w:sdtContent>
            <w:tc>
              <w:tcPr>
                <w:tcW w:w="1350" w:type="dxa"/>
                <w:vAlign w:val="center"/>
              </w:tcPr>
              <w:p w:rsidR="00A02D40" w:rsidRDefault="00A02D40" w:rsidP="008E228C">
                <w:pPr>
                  <w:jc w:val="center"/>
                </w:pPr>
                <w:r w:rsidRPr="00527662">
                  <w:rPr>
                    <w:rFonts w:ascii="MS Gothic" w:eastAsia="MS Gothic" w:hAnsi="MS Gothic" w:hint="eastAsia"/>
                  </w:rPr>
                  <w:t>☐</w:t>
                </w:r>
              </w:p>
            </w:tc>
          </w:sdtContent>
        </w:sdt>
        <w:sdt>
          <w:sdtPr>
            <w:id w:val="1490673481"/>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720642444"/>
            <w14:checkbox>
              <w14:checked w14:val="0"/>
              <w14:checkedState w14:val="2612" w14:font="MS Gothic"/>
              <w14:uncheckedState w14:val="2610" w14:font="MS Gothic"/>
            </w14:checkbox>
          </w:sdtPr>
          <w:sdtEndPr/>
          <w:sdtContent>
            <w:tc>
              <w:tcPr>
                <w:tcW w:w="1440" w:type="dxa"/>
                <w:vAlign w:val="center"/>
              </w:tcPr>
              <w:p w:rsidR="00A02D40" w:rsidRDefault="00A02D40" w:rsidP="008E228C">
                <w:pPr>
                  <w:jc w:val="center"/>
                </w:pPr>
                <w:r w:rsidRPr="00527662">
                  <w:rPr>
                    <w:rFonts w:ascii="MS Gothic" w:eastAsia="MS Gothic" w:hAnsi="MS Gothic" w:hint="eastAsia"/>
                  </w:rPr>
                  <w:t>☐</w:t>
                </w:r>
              </w:p>
            </w:tc>
          </w:sdtContent>
        </w:sdt>
        <w:sdt>
          <w:sdtPr>
            <w:id w:val="-140351326"/>
            <w14:checkbox>
              <w14:checked w14:val="0"/>
              <w14:checkedState w14:val="2612" w14:font="MS Gothic"/>
              <w14:uncheckedState w14:val="2610" w14:font="MS Gothic"/>
            </w14:checkbox>
          </w:sdtPr>
          <w:sdtEndPr/>
          <w:sdtContent>
            <w:tc>
              <w:tcPr>
                <w:tcW w:w="1260" w:type="dxa"/>
                <w:vAlign w:val="center"/>
              </w:tcPr>
              <w:p w:rsidR="00A02D40" w:rsidRDefault="00A02D40" w:rsidP="008E228C">
                <w:pPr>
                  <w:jc w:val="center"/>
                </w:pPr>
                <w:r w:rsidRPr="00527662">
                  <w:rPr>
                    <w:rFonts w:ascii="MS Gothic" w:eastAsia="MS Gothic" w:hAnsi="MS Gothic" w:hint="eastAsia"/>
                  </w:rPr>
                  <w:t>☐</w:t>
                </w:r>
              </w:p>
            </w:tc>
          </w:sdtContent>
        </w:sdt>
      </w:tr>
    </w:tbl>
    <w:p w:rsidR="00D4491F" w:rsidRDefault="00D4491F" w:rsidP="00D4491F">
      <w:pPr>
        <w:spacing w:after="0" w:line="240" w:lineRule="auto"/>
        <w:ind w:left="-990" w:right="-990"/>
      </w:pPr>
      <w:r w:rsidRPr="00FA3B9B">
        <w:rPr>
          <w:b/>
        </w:rPr>
        <w:t>Travel</w:t>
      </w:r>
      <w:r>
        <w:t xml:space="preserve">:  </w:t>
      </w:r>
      <w:r>
        <w:object w:dxaOrig="225" w:dyaOrig="225">
          <v:shape id="_x0000_i1043" type="#_x0000_t75" style="width:39pt;height:17.4pt" o:ole="">
            <v:imagedata r:id="rId13" o:title=""/>
          </v:shape>
          <w:control r:id="rId14" w:name="TextBox1" w:shapeid="_x0000_i1043"/>
        </w:object>
      </w:r>
      <w:r>
        <w:t xml:space="preserve">% of time           </w:t>
      </w:r>
      <w:r w:rsidRPr="00FA3B9B">
        <w:rPr>
          <w:b/>
        </w:rPr>
        <w:t>Operate Hand Tools</w:t>
      </w:r>
      <w:r>
        <w:t xml:space="preserve">:  </w:t>
      </w:r>
      <w:sdt>
        <w:sdtPr>
          <w:id w:val="-785987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942335173"/>
          <w14:checkbox>
            <w14:checked w14:val="1"/>
            <w14:checkedState w14:val="2612" w14:font="MS Gothic"/>
            <w14:uncheckedState w14:val="2610" w14:font="MS Gothic"/>
          </w14:checkbox>
        </w:sdtPr>
        <w:sdtEndPr/>
        <w:sdtContent>
          <w:r w:rsidR="006C77FE">
            <w:rPr>
              <w:rFonts w:ascii="MS Gothic" w:eastAsia="MS Gothic" w:hAnsi="MS Gothic" w:hint="eastAsia"/>
            </w:rPr>
            <w:t>☒</w:t>
          </w:r>
        </w:sdtContent>
      </w:sdt>
      <w:r>
        <w:rPr>
          <w:rFonts w:cstheme="minorHAnsi"/>
          <w:sz w:val="36"/>
        </w:rPr>
        <w:t xml:space="preserve"> </w:t>
      </w:r>
      <w:r>
        <w:t xml:space="preserve">No           </w:t>
      </w:r>
      <w:r w:rsidRPr="00FA3B9B">
        <w:rPr>
          <w:b/>
        </w:rPr>
        <w:t>Operate Equipment/Machinery</w:t>
      </w:r>
      <w:r>
        <w:t xml:space="preserve">:  </w:t>
      </w:r>
      <w:sdt>
        <w:sdtPr>
          <w:id w:val="37562098"/>
          <w14:checkbox>
            <w14:checked w14:val="0"/>
            <w14:checkedState w14:val="2612" w14:font="MS Gothic"/>
            <w14:uncheckedState w14:val="2610" w14:font="MS Gothic"/>
          </w14:checkbox>
        </w:sdtPr>
        <w:sdtEndPr/>
        <w:sdtContent>
          <w:r w:rsidRPr="004D24C2">
            <w:rPr>
              <w:rFonts w:ascii="MS Gothic" w:eastAsia="MS Gothic" w:hAnsi="MS Gothic" w:hint="eastAsia"/>
            </w:rPr>
            <w:t>☐</w:t>
          </w:r>
        </w:sdtContent>
      </w:sdt>
      <w:r>
        <w:rPr>
          <w:rFonts w:cstheme="minorHAnsi"/>
          <w:sz w:val="36"/>
        </w:rPr>
        <w:t xml:space="preserve"> </w:t>
      </w:r>
      <w:r>
        <w:t xml:space="preserve">Yes  </w:t>
      </w:r>
      <w:sdt>
        <w:sdtPr>
          <w:id w:val="2100982134"/>
          <w14:checkbox>
            <w14:checked w14:val="1"/>
            <w14:checkedState w14:val="2612" w14:font="MS Gothic"/>
            <w14:uncheckedState w14:val="2610" w14:font="MS Gothic"/>
          </w14:checkbox>
        </w:sdtPr>
        <w:sdtEndPr/>
        <w:sdtContent>
          <w:r w:rsidR="006C77FE">
            <w:rPr>
              <w:rFonts w:ascii="MS Gothic" w:eastAsia="MS Gothic" w:hAnsi="MS Gothic" w:hint="eastAsia"/>
            </w:rPr>
            <w:t>☒</w:t>
          </w:r>
        </w:sdtContent>
      </w:sdt>
      <w:r>
        <w:rPr>
          <w:rFonts w:cstheme="minorHAnsi"/>
          <w:sz w:val="36"/>
        </w:rPr>
        <w:t xml:space="preserve"> </w:t>
      </w:r>
      <w:r>
        <w:t xml:space="preserve">No </w:t>
      </w:r>
    </w:p>
    <w:p w:rsidR="00D4491F" w:rsidRDefault="00D4491F" w:rsidP="00D4491F">
      <w:pPr>
        <w:spacing w:after="0" w:line="240" w:lineRule="auto"/>
        <w:ind w:left="-990" w:right="-990"/>
      </w:pPr>
      <w:r w:rsidRPr="00FA3B9B">
        <w:rPr>
          <w:b/>
        </w:rPr>
        <w:t xml:space="preserve">Required </w:t>
      </w:r>
      <w:r>
        <w:rPr>
          <w:b/>
        </w:rPr>
        <w:t>Dress A</w:t>
      </w:r>
      <w:r w:rsidRPr="00FA3B9B">
        <w:rPr>
          <w:b/>
        </w:rPr>
        <w:t>ttire</w:t>
      </w:r>
      <w:r>
        <w:t xml:space="preserve">:  </w:t>
      </w:r>
      <w:sdt>
        <w:sdtPr>
          <w:id w:val="2127733041"/>
          <w14:checkbox>
            <w14:checked w14:val="1"/>
            <w14:checkedState w14:val="2612" w14:font="MS Gothic"/>
            <w14:uncheckedState w14:val="2610" w14:font="MS Gothic"/>
          </w14:checkbox>
        </w:sdtPr>
        <w:sdtEndPr/>
        <w:sdtContent>
          <w:r w:rsidR="006C77FE">
            <w:rPr>
              <w:rFonts w:ascii="MS Gothic" w:eastAsia="MS Gothic" w:hAnsi="MS Gothic" w:hint="eastAsia"/>
            </w:rPr>
            <w:t>☒</w:t>
          </w:r>
        </w:sdtContent>
      </w:sdt>
      <w:r>
        <w:t xml:space="preserve"> Business Casual    </w:t>
      </w:r>
      <w:r w:rsidRPr="00EA7580">
        <w:t xml:space="preserve"> </w:t>
      </w:r>
      <w:r>
        <w:t xml:space="preserve"> </w:t>
      </w:r>
      <w:sdt>
        <w:sdtPr>
          <w:id w:val="17621737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Business Formal      </w:t>
      </w:r>
      <w:sdt>
        <w:sdtPr>
          <w:id w:val="14584496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EA7580">
        <w:rPr>
          <w:rFonts w:cstheme="minorHAnsi"/>
          <w:sz w:val="36"/>
        </w:rPr>
        <w:t xml:space="preserve"> </w:t>
      </w:r>
      <w:r>
        <w:t xml:space="preserve">Uniform      </w:t>
      </w:r>
      <w:sdt>
        <w:sdtPr>
          <w:id w:val="-2116589206"/>
          <w14:checkbox>
            <w14:checked w14:val="0"/>
            <w14:checkedState w14:val="2612" w14:font="MS Gothic"/>
            <w14:uncheckedState w14:val="2610" w14:font="MS Gothic"/>
          </w14:checkbox>
        </w:sdtPr>
        <w:sdtEndPr/>
        <w:sdtContent>
          <w:r w:rsidRPr="004D24C2">
            <w:rPr>
              <w:rFonts w:ascii="MS Gothic" w:eastAsia="MS Gothic" w:hAnsi="MS Gothic" w:hint="eastAsia"/>
            </w:rPr>
            <w:t>☐</w:t>
          </w:r>
        </w:sdtContent>
      </w:sdt>
      <w:r w:rsidRPr="00EA7580">
        <w:rPr>
          <w:rFonts w:cstheme="minorHAnsi"/>
          <w:sz w:val="36"/>
        </w:rPr>
        <w:t xml:space="preserve"> </w:t>
      </w:r>
      <w:r>
        <w:t xml:space="preserve">Other  </w:t>
      </w:r>
      <w:r>
        <w:object w:dxaOrig="225" w:dyaOrig="225">
          <v:shape id="_x0000_i1045" type="#_x0000_t75" style="width:142.2pt;height:18pt" o:ole="">
            <v:imagedata r:id="rId15" o:title=""/>
          </v:shape>
          <w:control r:id="rId16" w:name="TextBox2" w:shapeid="_x0000_i1045"/>
        </w:object>
      </w:r>
    </w:p>
    <w:p w:rsidR="00145954" w:rsidRPr="002928AB" w:rsidRDefault="00D4491F" w:rsidP="00D4491F">
      <w:pPr>
        <w:spacing w:after="0" w:line="480" w:lineRule="auto"/>
        <w:ind w:left="-990" w:right="-990"/>
      </w:pPr>
      <w:r w:rsidRPr="00FA3B9B">
        <w:rPr>
          <w:b/>
        </w:rPr>
        <w:t>Comments</w:t>
      </w:r>
      <w:r>
        <w:t xml:space="preserve">:  </w:t>
      </w:r>
      <w:r>
        <w:object w:dxaOrig="225" w:dyaOrig="225">
          <v:shape id="_x0000_i1047" type="#_x0000_t75" style="width:501.6pt;height:18pt" o:ole="">
            <v:imagedata r:id="rId17" o:title=""/>
          </v:shape>
          <w:control r:id="rId18" w:name="TextBox3" w:shapeid="_x0000_i1047"/>
        </w:object>
      </w:r>
    </w:p>
    <w:sectPr w:rsidR="00145954" w:rsidRPr="002928AB" w:rsidSect="00D4491F">
      <w:pgSz w:w="12240" w:h="15840"/>
      <w:pgMar w:top="187" w:right="1440" w:bottom="1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954" w:rsidRDefault="00145954" w:rsidP="00145954">
      <w:pPr>
        <w:spacing w:after="0" w:line="240" w:lineRule="auto"/>
      </w:pPr>
      <w:r>
        <w:separator/>
      </w:r>
    </w:p>
  </w:endnote>
  <w:endnote w:type="continuationSeparator" w:id="0">
    <w:p w:rsidR="00145954" w:rsidRDefault="00145954" w:rsidP="0014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954" w:rsidRDefault="00145954" w:rsidP="00145954">
      <w:pPr>
        <w:spacing w:after="0" w:line="240" w:lineRule="auto"/>
      </w:pPr>
      <w:r>
        <w:separator/>
      </w:r>
    </w:p>
  </w:footnote>
  <w:footnote w:type="continuationSeparator" w:id="0">
    <w:p w:rsidR="00145954" w:rsidRDefault="00145954" w:rsidP="00145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D17"/>
    <w:multiLevelType w:val="hybridMultilevel"/>
    <w:tmpl w:val="6834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1565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15E7ECD"/>
    <w:multiLevelType w:val="hybridMultilevel"/>
    <w:tmpl w:val="9FF03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D4E3A"/>
    <w:multiLevelType w:val="hybridMultilevel"/>
    <w:tmpl w:val="A92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F7CBB"/>
    <w:multiLevelType w:val="hybridMultilevel"/>
    <w:tmpl w:val="BF0A55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F5BF1"/>
    <w:multiLevelType w:val="hybridMultilevel"/>
    <w:tmpl w:val="58D2C9B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6E71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7C1F32"/>
    <w:multiLevelType w:val="hybridMultilevel"/>
    <w:tmpl w:val="1798A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192DDF"/>
    <w:multiLevelType w:val="hybridMultilevel"/>
    <w:tmpl w:val="1BCCAF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16488"/>
    <w:multiLevelType w:val="hybridMultilevel"/>
    <w:tmpl w:val="149AD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97625B"/>
    <w:multiLevelType w:val="hybridMultilevel"/>
    <w:tmpl w:val="1DEC3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15189"/>
    <w:multiLevelType w:val="hybridMultilevel"/>
    <w:tmpl w:val="6E7AA2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80023"/>
    <w:multiLevelType w:val="hybridMultilevel"/>
    <w:tmpl w:val="EA8A3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43F23"/>
    <w:multiLevelType w:val="hybridMultilevel"/>
    <w:tmpl w:val="B41646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94214"/>
    <w:multiLevelType w:val="hybridMultilevel"/>
    <w:tmpl w:val="8C10DE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52A10"/>
    <w:multiLevelType w:val="hybridMultilevel"/>
    <w:tmpl w:val="B8BE0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CA0766"/>
    <w:multiLevelType w:val="hybridMultilevel"/>
    <w:tmpl w:val="2402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4D6195"/>
    <w:multiLevelType w:val="hybridMultilevel"/>
    <w:tmpl w:val="B2F622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9"/>
  </w:num>
  <w:num w:numId="4">
    <w:abstractNumId w:val="11"/>
  </w:num>
  <w:num w:numId="5">
    <w:abstractNumId w:val="8"/>
  </w:num>
  <w:num w:numId="6">
    <w:abstractNumId w:val="17"/>
  </w:num>
  <w:num w:numId="7">
    <w:abstractNumId w:val="10"/>
  </w:num>
  <w:num w:numId="8">
    <w:abstractNumId w:val="4"/>
  </w:num>
  <w:num w:numId="9">
    <w:abstractNumId w:val="16"/>
  </w:num>
  <w:num w:numId="10">
    <w:abstractNumId w:val="0"/>
  </w:num>
  <w:num w:numId="11">
    <w:abstractNumId w:val="12"/>
  </w:num>
  <w:num w:numId="12">
    <w:abstractNumId w:val="2"/>
  </w:num>
  <w:num w:numId="13">
    <w:abstractNumId w:val="15"/>
  </w:num>
  <w:num w:numId="14">
    <w:abstractNumId w:val="6"/>
  </w:num>
  <w:num w:numId="15">
    <w:abstractNumId w:val="1"/>
  </w:num>
  <w:num w:numId="16">
    <w:abstractNumId w:val="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BC"/>
    <w:rsid w:val="00014BBE"/>
    <w:rsid w:val="00023FEA"/>
    <w:rsid w:val="00024684"/>
    <w:rsid w:val="00024D82"/>
    <w:rsid w:val="000421BB"/>
    <w:rsid w:val="00047A9A"/>
    <w:rsid w:val="00083BAB"/>
    <w:rsid w:val="000C015F"/>
    <w:rsid w:val="000C0BD5"/>
    <w:rsid w:val="000D1C82"/>
    <w:rsid w:val="000D749D"/>
    <w:rsid w:val="001007D2"/>
    <w:rsid w:val="00144E22"/>
    <w:rsid w:val="00145954"/>
    <w:rsid w:val="0019176A"/>
    <w:rsid w:val="001F1F84"/>
    <w:rsid w:val="001F5D19"/>
    <w:rsid w:val="00211041"/>
    <w:rsid w:val="002141A6"/>
    <w:rsid w:val="00230F64"/>
    <w:rsid w:val="00244594"/>
    <w:rsid w:val="00253D00"/>
    <w:rsid w:val="002652A0"/>
    <w:rsid w:val="002928AB"/>
    <w:rsid w:val="00297855"/>
    <w:rsid w:val="002A1A4D"/>
    <w:rsid w:val="002A70A3"/>
    <w:rsid w:val="002B7D66"/>
    <w:rsid w:val="002D210D"/>
    <w:rsid w:val="002E4F50"/>
    <w:rsid w:val="002F7E83"/>
    <w:rsid w:val="00314426"/>
    <w:rsid w:val="003276FC"/>
    <w:rsid w:val="00334407"/>
    <w:rsid w:val="0035369B"/>
    <w:rsid w:val="00372151"/>
    <w:rsid w:val="003879A6"/>
    <w:rsid w:val="00390C8A"/>
    <w:rsid w:val="00391372"/>
    <w:rsid w:val="003C3133"/>
    <w:rsid w:val="003C6435"/>
    <w:rsid w:val="003D481D"/>
    <w:rsid w:val="003D684B"/>
    <w:rsid w:val="003F6E30"/>
    <w:rsid w:val="00427D8F"/>
    <w:rsid w:val="004555D0"/>
    <w:rsid w:val="004860DD"/>
    <w:rsid w:val="004C1AA1"/>
    <w:rsid w:val="004C66EA"/>
    <w:rsid w:val="00512D58"/>
    <w:rsid w:val="0052470F"/>
    <w:rsid w:val="0054542C"/>
    <w:rsid w:val="00552BA5"/>
    <w:rsid w:val="0056560D"/>
    <w:rsid w:val="005C0083"/>
    <w:rsid w:val="005C675D"/>
    <w:rsid w:val="005E12EA"/>
    <w:rsid w:val="00606CBF"/>
    <w:rsid w:val="00606F6C"/>
    <w:rsid w:val="0063153B"/>
    <w:rsid w:val="0064091C"/>
    <w:rsid w:val="006727A7"/>
    <w:rsid w:val="006738CD"/>
    <w:rsid w:val="006B013F"/>
    <w:rsid w:val="006C037E"/>
    <w:rsid w:val="006C77FE"/>
    <w:rsid w:val="006E1069"/>
    <w:rsid w:val="006E35EF"/>
    <w:rsid w:val="006F48BC"/>
    <w:rsid w:val="00704CC2"/>
    <w:rsid w:val="00744813"/>
    <w:rsid w:val="0078480E"/>
    <w:rsid w:val="00787C3D"/>
    <w:rsid w:val="007A62C2"/>
    <w:rsid w:val="007B5066"/>
    <w:rsid w:val="007D636F"/>
    <w:rsid w:val="007D6C15"/>
    <w:rsid w:val="007E1B7D"/>
    <w:rsid w:val="007F3290"/>
    <w:rsid w:val="007F5F89"/>
    <w:rsid w:val="00807A0B"/>
    <w:rsid w:val="008251A1"/>
    <w:rsid w:val="008470F7"/>
    <w:rsid w:val="0085779A"/>
    <w:rsid w:val="00867A92"/>
    <w:rsid w:val="00886EEC"/>
    <w:rsid w:val="00886F0C"/>
    <w:rsid w:val="0089139D"/>
    <w:rsid w:val="008B5A61"/>
    <w:rsid w:val="008B6C59"/>
    <w:rsid w:val="008E228C"/>
    <w:rsid w:val="008E4003"/>
    <w:rsid w:val="00917EDA"/>
    <w:rsid w:val="00960652"/>
    <w:rsid w:val="00966F44"/>
    <w:rsid w:val="00977252"/>
    <w:rsid w:val="009A6F6F"/>
    <w:rsid w:val="00A02D40"/>
    <w:rsid w:val="00A05B3F"/>
    <w:rsid w:val="00A71E8B"/>
    <w:rsid w:val="00A77747"/>
    <w:rsid w:val="00AA0F0B"/>
    <w:rsid w:val="00AC42C3"/>
    <w:rsid w:val="00AC4C79"/>
    <w:rsid w:val="00AE57D8"/>
    <w:rsid w:val="00B036BC"/>
    <w:rsid w:val="00B5742F"/>
    <w:rsid w:val="00B84E85"/>
    <w:rsid w:val="00B90479"/>
    <w:rsid w:val="00BB19E4"/>
    <w:rsid w:val="00BC7C51"/>
    <w:rsid w:val="00C05D08"/>
    <w:rsid w:val="00C12984"/>
    <w:rsid w:val="00C142F6"/>
    <w:rsid w:val="00C20044"/>
    <w:rsid w:val="00C31982"/>
    <w:rsid w:val="00C8328D"/>
    <w:rsid w:val="00C847B5"/>
    <w:rsid w:val="00CB0F8E"/>
    <w:rsid w:val="00D21062"/>
    <w:rsid w:val="00D245A2"/>
    <w:rsid w:val="00D4491F"/>
    <w:rsid w:val="00D869FC"/>
    <w:rsid w:val="00D87093"/>
    <w:rsid w:val="00DB3305"/>
    <w:rsid w:val="00DB7A89"/>
    <w:rsid w:val="00DC7E98"/>
    <w:rsid w:val="00DE0369"/>
    <w:rsid w:val="00DE2C6A"/>
    <w:rsid w:val="00E23822"/>
    <w:rsid w:val="00E25843"/>
    <w:rsid w:val="00EA69C7"/>
    <w:rsid w:val="00EB597D"/>
    <w:rsid w:val="00EC1BEA"/>
    <w:rsid w:val="00ED2A3B"/>
    <w:rsid w:val="00ED572C"/>
    <w:rsid w:val="00F10E3A"/>
    <w:rsid w:val="00F12B22"/>
    <w:rsid w:val="00F255D3"/>
    <w:rsid w:val="00F4147D"/>
    <w:rsid w:val="00F63778"/>
    <w:rsid w:val="00F6531E"/>
    <w:rsid w:val="00F804E3"/>
    <w:rsid w:val="00FB5073"/>
    <w:rsid w:val="00FE23D5"/>
    <w:rsid w:val="00FE7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1E39A79-0985-4EF1-BFC2-9274502D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6BC"/>
    <w:pPr>
      <w:ind w:left="720"/>
      <w:contextualSpacing/>
    </w:pPr>
  </w:style>
  <w:style w:type="paragraph" w:styleId="BalloonText">
    <w:name w:val="Balloon Text"/>
    <w:basedOn w:val="Normal"/>
    <w:link w:val="BalloonTextChar"/>
    <w:uiPriority w:val="99"/>
    <w:semiHidden/>
    <w:unhideWhenUsed/>
    <w:rsid w:val="00E25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843"/>
    <w:rPr>
      <w:rFonts w:ascii="Tahoma" w:hAnsi="Tahoma" w:cs="Tahoma"/>
      <w:sz w:val="16"/>
      <w:szCs w:val="16"/>
    </w:rPr>
  </w:style>
  <w:style w:type="table" w:styleId="TableGrid">
    <w:name w:val="Table Grid"/>
    <w:basedOn w:val="TableNormal"/>
    <w:uiPriority w:val="59"/>
    <w:rsid w:val="00145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954"/>
  </w:style>
  <w:style w:type="paragraph" w:styleId="Footer">
    <w:name w:val="footer"/>
    <w:basedOn w:val="Normal"/>
    <w:link w:val="FooterChar"/>
    <w:uiPriority w:val="99"/>
    <w:unhideWhenUsed/>
    <w:rsid w:val="00145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954"/>
  </w:style>
  <w:style w:type="character" w:styleId="CommentReference">
    <w:name w:val="annotation reference"/>
    <w:basedOn w:val="DefaultParagraphFont"/>
    <w:uiPriority w:val="99"/>
    <w:semiHidden/>
    <w:unhideWhenUsed/>
    <w:rsid w:val="002A70A3"/>
    <w:rPr>
      <w:sz w:val="16"/>
      <w:szCs w:val="16"/>
    </w:rPr>
  </w:style>
  <w:style w:type="paragraph" w:styleId="CommentText">
    <w:name w:val="annotation text"/>
    <w:basedOn w:val="Normal"/>
    <w:link w:val="CommentTextChar"/>
    <w:uiPriority w:val="99"/>
    <w:semiHidden/>
    <w:unhideWhenUsed/>
    <w:rsid w:val="002A70A3"/>
    <w:pPr>
      <w:spacing w:line="240" w:lineRule="auto"/>
    </w:pPr>
    <w:rPr>
      <w:sz w:val="20"/>
      <w:szCs w:val="20"/>
    </w:rPr>
  </w:style>
  <w:style w:type="character" w:customStyle="1" w:styleId="CommentTextChar">
    <w:name w:val="Comment Text Char"/>
    <w:basedOn w:val="DefaultParagraphFont"/>
    <w:link w:val="CommentText"/>
    <w:uiPriority w:val="99"/>
    <w:semiHidden/>
    <w:rsid w:val="002A70A3"/>
    <w:rPr>
      <w:sz w:val="20"/>
      <w:szCs w:val="20"/>
    </w:rPr>
  </w:style>
  <w:style w:type="paragraph" w:styleId="CommentSubject">
    <w:name w:val="annotation subject"/>
    <w:basedOn w:val="CommentText"/>
    <w:next w:val="CommentText"/>
    <w:link w:val="CommentSubjectChar"/>
    <w:uiPriority w:val="99"/>
    <w:semiHidden/>
    <w:unhideWhenUsed/>
    <w:rsid w:val="002A70A3"/>
    <w:rPr>
      <w:b/>
      <w:bCs/>
    </w:rPr>
  </w:style>
  <w:style w:type="character" w:customStyle="1" w:styleId="CommentSubjectChar">
    <w:name w:val="Comment Subject Char"/>
    <w:basedOn w:val="CommentTextChar"/>
    <w:link w:val="CommentSubject"/>
    <w:uiPriority w:val="99"/>
    <w:semiHidden/>
    <w:rsid w:val="002A70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057333">
      <w:bodyDiv w:val="1"/>
      <w:marLeft w:val="0"/>
      <w:marRight w:val="0"/>
      <w:marTop w:val="0"/>
      <w:marBottom w:val="0"/>
      <w:divBdr>
        <w:top w:val="none" w:sz="0" w:space="0" w:color="auto"/>
        <w:left w:val="none" w:sz="0" w:space="0" w:color="auto"/>
        <w:bottom w:val="none" w:sz="0" w:space="0" w:color="auto"/>
        <w:right w:val="none" w:sz="0" w:space="0" w:color="auto"/>
      </w:divBdr>
    </w:div>
    <w:div w:id="12826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control" Target="activeX/activeX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700F1-12BA-4180-9249-4D093D5E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 Olaf College</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stobuild</dc:creator>
  <cp:lastModifiedBy>Susan E Canon</cp:lastModifiedBy>
  <cp:revision>2</cp:revision>
  <cp:lastPrinted>2017-07-25T16:52:00Z</cp:lastPrinted>
  <dcterms:created xsi:type="dcterms:W3CDTF">2019-11-22T22:49:00Z</dcterms:created>
  <dcterms:modified xsi:type="dcterms:W3CDTF">2019-11-22T22:49:00Z</dcterms:modified>
</cp:coreProperties>
</file>